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5A0FC" w14:textId="77777777" w:rsidR="00411391" w:rsidRPr="00FA0CFB" w:rsidRDefault="00411391" w:rsidP="00337FDE">
      <w:pPr>
        <w:spacing w:line="276" w:lineRule="auto"/>
        <w:rPr>
          <w:rFonts w:ascii="Avenir Book" w:hAnsi="Avenir Book"/>
          <w:b/>
          <w:sz w:val="2"/>
          <w:szCs w:val="2"/>
        </w:rPr>
      </w:pPr>
    </w:p>
    <w:p w14:paraId="20CDC22F" w14:textId="0804FF0D" w:rsidR="00411391" w:rsidRDefault="00411391" w:rsidP="00337FDE">
      <w:pPr>
        <w:spacing w:line="276" w:lineRule="auto"/>
        <w:jc w:val="right"/>
        <w:rPr>
          <w:rFonts w:ascii="Avenir Book" w:hAnsi="Avenir Book"/>
          <w:b/>
        </w:rPr>
      </w:pPr>
    </w:p>
    <w:p w14:paraId="109F485D" w14:textId="77777777" w:rsidR="00411391" w:rsidRPr="00A12EFE" w:rsidRDefault="00411391" w:rsidP="00337FDE">
      <w:pPr>
        <w:spacing w:line="276" w:lineRule="auto"/>
        <w:rPr>
          <w:rFonts w:ascii="Avenir Book" w:hAnsi="Avenir Book"/>
          <w:b/>
          <w:sz w:val="16"/>
          <w:szCs w:val="16"/>
        </w:rPr>
      </w:pPr>
    </w:p>
    <w:p w14:paraId="49A7CF9B" w14:textId="77777777" w:rsidR="00411391" w:rsidRDefault="00411391" w:rsidP="00337FDE">
      <w:pPr>
        <w:spacing w:line="276" w:lineRule="auto"/>
        <w:textAlignment w:val="top"/>
        <w:outlineLvl w:val="1"/>
        <w:rPr>
          <w:rFonts w:ascii="Avenir Book" w:hAnsi="Avenir Book"/>
          <w:b/>
        </w:rPr>
      </w:pPr>
    </w:p>
    <w:p w14:paraId="4047FF59" w14:textId="77777777" w:rsidR="00337FDE" w:rsidRDefault="00337FDE" w:rsidP="00337FDE">
      <w:pPr>
        <w:spacing w:line="276" w:lineRule="auto"/>
        <w:textAlignment w:val="top"/>
        <w:outlineLvl w:val="1"/>
        <w:rPr>
          <w:rFonts w:ascii="Avenir Book" w:hAnsi="Avenir Book"/>
          <w:b/>
        </w:rPr>
      </w:pPr>
    </w:p>
    <w:p w14:paraId="708BAEB4" w14:textId="7533EDE7" w:rsidR="00337FDE" w:rsidRDefault="00D0194B" w:rsidP="00337FDE">
      <w:pPr>
        <w:spacing w:line="276" w:lineRule="auto"/>
        <w:textAlignment w:val="top"/>
        <w:outlineLvl w:val="1"/>
        <w:rPr>
          <w:rFonts w:ascii="Avenir Book" w:eastAsia="Times New Roman" w:hAnsi="Avenir Book" w:cs="Times New Roman"/>
          <w:b/>
          <w:bCs/>
          <w:color w:val="000000"/>
          <w:sz w:val="26"/>
          <w:szCs w:val="26"/>
        </w:rPr>
      </w:pPr>
      <w:r>
        <w:rPr>
          <w:rFonts w:ascii="Avenir Book" w:eastAsia="Times New Roman" w:hAnsi="Avenir Book" w:cs="Times New Roman"/>
          <w:b/>
          <w:bCs/>
          <w:color w:val="000000"/>
          <w:sz w:val="26"/>
          <w:szCs w:val="26"/>
        </w:rPr>
        <w:t>Tripartite leerwerkovereenkomst ‘versneld voor de klas’</w:t>
      </w:r>
    </w:p>
    <w:p w14:paraId="354629CD" w14:textId="77777777" w:rsidR="00D0194B" w:rsidRPr="00D0194B" w:rsidRDefault="00D0194B" w:rsidP="00D0194B">
      <w:pPr>
        <w:spacing w:line="276" w:lineRule="auto"/>
        <w:rPr>
          <w:rFonts w:ascii="Avenir Book" w:hAnsi="Avenir Book"/>
        </w:rPr>
      </w:pPr>
      <w:r w:rsidRPr="00D0194B">
        <w:rPr>
          <w:rFonts w:ascii="Avenir Book" w:hAnsi="Avenir Book"/>
        </w:rPr>
        <w:t>De leerwerkovereenkomst heeft betrekking op het leren en werken van tweedejaars</w:t>
      </w:r>
    </w:p>
    <w:p w14:paraId="5FBE792F" w14:textId="6A7C0E7B" w:rsidR="00D0194B" w:rsidRPr="00D0194B" w:rsidRDefault="00D0194B" w:rsidP="00D0194B">
      <w:pPr>
        <w:spacing w:line="276" w:lineRule="auto"/>
        <w:rPr>
          <w:rFonts w:ascii="Avenir Book" w:hAnsi="Avenir Book"/>
        </w:rPr>
      </w:pPr>
      <w:r w:rsidRPr="00D0194B">
        <w:rPr>
          <w:rFonts w:ascii="Avenir Book" w:hAnsi="Avenir Book"/>
        </w:rPr>
        <w:t xml:space="preserve">studenten van </w:t>
      </w:r>
      <w:r w:rsidR="007C6BAC">
        <w:rPr>
          <w:rFonts w:ascii="Avenir Book" w:hAnsi="Avenir Book"/>
        </w:rPr>
        <w:t xml:space="preserve">de </w:t>
      </w:r>
      <w:r w:rsidRPr="00D0194B">
        <w:rPr>
          <w:rFonts w:ascii="Avenir Book" w:hAnsi="Avenir Book"/>
        </w:rPr>
        <w:t xml:space="preserve">deeltijd-verkorte Pabo-opleiding van </w:t>
      </w:r>
      <w:proofErr w:type="spellStart"/>
      <w:r w:rsidRPr="00D0194B">
        <w:rPr>
          <w:rFonts w:ascii="Avenir Book" w:hAnsi="Avenir Book"/>
        </w:rPr>
        <w:t>Iselinge</w:t>
      </w:r>
      <w:proofErr w:type="spellEnd"/>
      <w:r w:rsidRPr="00D0194B">
        <w:rPr>
          <w:rFonts w:ascii="Avenir Book" w:hAnsi="Avenir Book"/>
        </w:rPr>
        <w:t xml:space="preserve"> Hogeschool op</w:t>
      </w:r>
    </w:p>
    <w:p w14:paraId="293BE681" w14:textId="15DA1530" w:rsidR="00D0194B" w:rsidRDefault="00D0194B" w:rsidP="00D0194B">
      <w:pPr>
        <w:spacing w:line="276" w:lineRule="auto"/>
        <w:rPr>
          <w:rFonts w:ascii="Avenir Book" w:hAnsi="Avenir Book"/>
        </w:rPr>
      </w:pPr>
      <w:r w:rsidRPr="00D0194B">
        <w:rPr>
          <w:rFonts w:ascii="Avenir Book" w:hAnsi="Avenir Book"/>
        </w:rPr>
        <w:t>opleidings</w:t>
      </w:r>
      <w:r w:rsidR="009A6D60">
        <w:rPr>
          <w:rFonts w:ascii="Avenir Book" w:hAnsi="Avenir Book"/>
        </w:rPr>
        <w:t>besturen</w:t>
      </w:r>
      <w:r w:rsidRPr="00D0194B">
        <w:rPr>
          <w:rFonts w:ascii="Avenir Book" w:hAnsi="Avenir Book"/>
        </w:rPr>
        <w:t xml:space="preserve"> van het Partnerschap Opleiden in School Oost-Gelderland.</w:t>
      </w:r>
    </w:p>
    <w:p w14:paraId="251BD44C" w14:textId="77777777" w:rsidR="00337FDE" w:rsidRPr="004E652F" w:rsidRDefault="00337FDE" w:rsidP="00337FDE">
      <w:pPr>
        <w:spacing w:line="276" w:lineRule="auto"/>
        <w:textAlignment w:val="top"/>
        <w:outlineLvl w:val="1"/>
        <w:rPr>
          <w:rFonts w:ascii="Avenir Book" w:eastAsia="Times New Roman" w:hAnsi="Avenir Book" w:cs="Times New Roman"/>
          <w:b/>
          <w:bCs/>
          <w:color w:val="000000"/>
          <w:sz w:val="26"/>
          <w:szCs w:val="26"/>
        </w:rPr>
      </w:pPr>
    </w:p>
    <w:p w14:paraId="7D949922" w14:textId="3129AC5F" w:rsidR="004E652F" w:rsidRDefault="00D0194B" w:rsidP="00D0194B">
      <w:pPr>
        <w:spacing w:line="276" w:lineRule="auto"/>
        <w:textAlignment w:val="top"/>
        <w:outlineLvl w:val="1"/>
        <w:rPr>
          <w:rFonts w:ascii="Avenir Book" w:hAnsi="Avenir Book"/>
          <w:b/>
        </w:rPr>
      </w:pPr>
      <w:r>
        <w:rPr>
          <w:rFonts w:ascii="Avenir Book" w:hAnsi="Avenir Book"/>
          <w:b/>
        </w:rPr>
        <w:t>Voorwaarden</w:t>
      </w:r>
    </w:p>
    <w:p w14:paraId="7A35C024" w14:textId="447533E3" w:rsidR="00D0194B" w:rsidRPr="00D0194B" w:rsidRDefault="00D0194B" w:rsidP="00D0194B">
      <w:pPr>
        <w:spacing w:line="276" w:lineRule="auto"/>
        <w:rPr>
          <w:rFonts w:ascii="Avenir Book" w:hAnsi="Avenir Book"/>
        </w:rPr>
      </w:pPr>
      <w:r>
        <w:rPr>
          <w:rFonts w:ascii="Avenir Book" w:hAnsi="Avenir Book"/>
        </w:rPr>
        <w:t>Het opleidingsbestuur en tweedejaars deeltijdverkort</w:t>
      </w:r>
      <w:r w:rsidRPr="00D0194B">
        <w:rPr>
          <w:rFonts w:ascii="Avenir Book" w:hAnsi="Avenir Book"/>
        </w:rPr>
        <w:t>-studenten mogen deze</w:t>
      </w:r>
    </w:p>
    <w:p w14:paraId="7B193071" w14:textId="77777777" w:rsidR="00D0194B" w:rsidRPr="00D0194B" w:rsidRDefault="00D0194B" w:rsidP="00D0194B">
      <w:pPr>
        <w:spacing w:line="276" w:lineRule="auto"/>
        <w:rPr>
          <w:rFonts w:ascii="Avenir Book" w:hAnsi="Avenir Book"/>
        </w:rPr>
      </w:pPr>
      <w:r w:rsidRPr="00D0194B">
        <w:rPr>
          <w:rFonts w:ascii="Avenir Book" w:hAnsi="Avenir Book"/>
        </w:rPr>
        <w:t>leerwerkovereenkomst sluiten onder de volgende voorwaarden:</w:t>
      </w:r>
    </w:p>
    <w:p w14:paraId="74CC9C30" w14:textId="02A206EF" w:rsidR="00D0194B" w:rsidRPr="00D0194B" w:rsidRDefault="00D0194B" w:rsidP="00D0194B">
      <w:pPr>
        <w:spacing w:line="276" w:lineRule="auto"/>
        <w:rPr>
          <w:rFonts w:ascii="Avenir Book" w:hAnsi="Avenir Book"/>
        </w:rPr>
      </w:pPr>
      <w:r w:rsidRPr="00D0194B">
        <w:rPr>
          <w:rFonts w:ascii="Avenir Book" w:hAnsi="Avenir Book"/>
        </w:rPr>
        <w:t xml:space="preserve">- De student heeft de benodigde mijlpalen behaald (alle studiepunten </w:t>
      </w:r>
      <w:r>
        <w:rPr>
          <w:rFonts w:ascii="Avenir Book" w:hAnsi="Avenir Book"/>
        </w:rPr>
        <w:t xml:space="preserve">tot en met de </w:t>
      </w:r>
      <w:proofErr w:type="spellStart"/>
      <w:r>
        <w:rPr>
          <w:rFonts w:ascii="Avenir Book" w:hAnsi="Avenir Book"/>
        </w:rPr>
        <w:t>taakbekwamefase</w:t>
      </w:r>
      <w:proofErr w:type="spellEnd"/>
      <w:r>
        <w:rPr>
          <w:rFonts w:ascii="Avenir Book" w:hAnsi="Avenir Book"/>
        </w:rPr>
        <w:t xml:space="preserve"> behaald</w:t>
      </w:r>
      <w:r w:rsidRPr="00D0194B">
        <w:rPr>
          <w:rFonts w:ascii="Avenir Book" w:hAnsi="Avenir Book"/>
        </w:rPr>
        <w:t>).</w:t>
      </w:r>
      <w:bookmarkStart w:id="0" w:name="_GoBack"/>
      <w:bookmarkEnd w:id="0"/>
    </w:p>
    <w:p w14:paraId="6890C416" w14:textId="77777777" w:rsidR="00D0194B" w:rsidRPr="00D0194B" w:rsidRDefault="00D0194B" w:rsidP="00D0194B">
      <w:pPr>
        <w:spacing w:line="276" w:lineRule="auto"/>
        <w:rPr>
          <w:rFonts w:ascii="Avenir Book" w:hAnsi="Avenir Book"/>
        </w:rPr>
      </w:pPr>
      <w:r w:rsidRPr="00D0194B">
        <w:rPr>
          <w:rFonts w:ascii="Avenir Book" w:hAnsi="Avenir Book"/>
        </w:rPr>
        <w:t>- De overeenkomst wordt afgesloten voor minimaal de duur van de stageperiode en maximaal twee jaar.</w:t>
      </w:r>
    </w:p>
    <w:p w14:paraId="14BF7A81" w14:textId="77777777" w:rsidR="00D0194B" w:rsidRDefault="00D0194B" w:rsidP="00D0194B">
      <w:pPr>
        <w:spacing w:line="276" w:lineRule="auto"/>
        <w:rPr>
          <w:rFonts w:ascii="Avenir Book" w:hAnsi="Avenir Book"/>
        </w:rPr>
      </w:pPr>
      <w:r w:rsidRPr="00D0194B">
        <w:rPr>
          <w:rFonts w:ascii="Avenir Book" w:hAnsi="Avenir Book"/>
        </w:rPr>
        <w:t>- Er worden goede afspraken gemaakt over de begeleiding (zie bijlage).</w:t>
      </w:r>
    </w:p>
    <w:p w14:paraId="26C698DF" w14:textId="77777777" w:rsidR="00D0194B" w:rsidRPr="00D0194B" w:rsidRDefault="00D0194B" w:rsidP="00D0194B">
      <w:pPr>
        <w:spacing w:line="276" w:lineRule="auto"/>
        <w:textAlignment w:val="top"/>
        <w:outlineLvl w:val="1"/>
        <w:rPr>
          <w:rFonts w:ascii="Calibri" w:eastAsia="Times New Roman" w:hAnsi="Calibri" w:cs="Times New Roman"/>
          <w:bCs/>
          <w:color w:val="000000"/>
          <w:sz w:val="26"/>
          <w:szCs w:val="26"/>
        </w:rPr>
      </w:pPr>
    </w:p>
    <w:p w14:paraId="7094823A" w14:textId="2C606164" w:rsidR="00544F9A" w:rsidRDefault="00544F9A" w:rsidP="00B37B2F">
      <w:pPr>
        <w:spacing w:line="276" w:lineRule="auto"/>
        <w:textAlignment w:val="top"/>
        <w:outlineLvl w:val="1"/>
        <w:rPr>
          <w:rFonts w:ascii="Avenir Book" w:eastAsia="Times New Roman" w:hAnsi="Avenir Book" w:cs="Times New Roman"/>
          <w:b/>
          <w:bCs/>
          <w:color w:val="000000"/>
        </w:rPr>
      </w:pPr>
      <w:r>
        <w:rPr>
          <w:rFonts w:ascii="Avenir Book" w:eastAsia="Times New Roman" w:hAnsi="Avenir Book" w:cs="Times New Roman"/>
          <w:b/>
          <w:bCs/>
          <w:color w:val="000000"/>
        </w:rPr>
        <w:t>Partijen</w:t>
      </w:r>
    </w:p>
    <w:p w14:paraId="0C54CD9B" w14:textId="44AF5FB0" w:rsidR="00544F9A" w:rsidRDefault="00544F9A" w:rsidP="00B37B2F">
      <w:pPr>
        <w:spacing w:line="276" w:lineRule="auto"/>
        <w:textAlignment w:val="top"/>
        <w:outlineLvl w:val="1"/>
        <w:rPr>
          <w:rFonts w:ascii="Avenir Book" w:eastAsia="Times New Roman" w:hAnsi="Avenir Book" w:cs="Times New Roman"/>
          <w:bCs/>
          <w:color w:val="000000"/>
        </w:rPr>
      </w:pPr>
      <w:proofErr w:type="spellStart"/>
      <w:r>
        <w:rPr>
          <w:rFonts w:ascii="Avenir Book" w:eastAsia="Times New Roman" w:hAnsi="Avenir Book" w:cs="Times New Roman"/>
          <w:bCs/>
          <w:color w:val="000000"/>
        </w:rPr>
        <w:t>Iselinge</w:t>
      </w:r>
      <w:proofErr w:type="spellEnd"/>
      <w:r>
        <w:rPr>
          <w:rFonts w:ascii="Avenir Book" w:eastAsia="Times New Roman" w:hAnsi="Avenir Book" w:cs="Times New Roman"/>
          <w:bCs/>
          <w:color w:val="000000"/>
        </w:rPr>
        <w:t xml:space="preserve"> Hogeschool, Lerarenopleiding Basisonderwijs, gevestigd te Doetinchem, vertegenwoordigd door (schoolopleider) …………………………………………….</w:t>
      </w:r>
    </w:p>
    <w:p w14:paraId="49F7A126" w14:textId="777E0F73" w:rsidR="00544F9A" w:rsidRDefault="00544F9A" w:rsidP="00B37B2F">
      <w:pPr>
        <w:spacing w:line="276" w:lineRule="auto"/>
        <w:textAlignment w:val="top"/>
        <w:outlineLvl w:val="1"/>
        <w:rPr>
          <w:rFonts w:ascii="Avenir Book" w:eastAsia="Times New Roman" w:hAnsi="Avenir Book" w:cs="Times New Roman"/>
          <w:bCs/>
          <w:color w:val="000000"/>
        </w:rPr>
      </w:pPr>
      <w:r>
        <w:rPr>
          <w:rFonts w:ascii="Avenir Book" w:eastAsia="Times New Roman" w:hAnsi="Avenir Book" w:cs="Times New Roman"/>
          <w:bCs/>
          <w:color w:val="000000"/>
        </w:rPr>
        <w:t xml:space="preserve">en </w:t>
      </w:r>
      <w:r w:rsidR="00D0194B">
        <w:rPr>
          <w:rFonts w:ascii="Avenir Book" w:eastAsia="Times New Roman" w:hAnsi="Avenir Book" w:cs="Times New Roman"/>
          <w:bCs/>
          <w:color w:val="000000"/>
        </w:rPr>
        <w:t>het opleidingsbestuur</w:t>
      </w:r>
      <w:r>
        <w:rPr>
          <w:rFonts w:ascii="Avenir Book" w:eastAsia="Times New Roman" w:hAnsi="Avenir Book" w:cs="Times New Roman"/>
          <w:bCs/>
          <w:color w:val="000000"/>
        </w:rPr>
        <w:t xml:space="preserve"> ……………………………………………………………………..</w:t>
      </w:r>
    </w:p>
    <w:p w14:paraId="16F6CC4A" w14:textId="26759837" w:rsidR="00544F9A" w:rsidRDefault="00544F9A" w:rsidP="00B37B2F">
      <w:pPr>
        <w:spacing w:line="276" w:lineRule="auto"/>
        <w:textAlignment w:val="top"/>
        <w:outlineLvl w:val="1"/>
        <w:rPr>
          <w:rFonts w:ascii="Avenir Book" w:eastAsia="Times New Roman" w:hAnsi="Avenir Book" w:cs="Times New Roman"/>
          <w:bCs/>
          <w:color w:val="000000"/>
        </w:rPr>
      </w:pPr>
      <w:r>
        <w:rPr>
          <w:rFonts w:ascii="Avenir Book" w:eastAsia="Times New Roman" w:hAnsi="Avenir Book" w:cs="Times New Roman"/>
          <w:bCs/>
          <w:color w:val="000000"/>
        </w:rPr>
        <w:t>gevestigd te ………………………………………………………………………………</w:t>
      </w:r>
    </w:p>
    <w:p w14:paraId="085D4BED" w14:textId="5562A27A" w:rsidR="00544F9A" w:rsidRDefault="00544F9A" w:rsidP="00B37B2F">
      <w:pPr>
        <w:spacing w:line="276" w:lineRule="auto"/>
        <w:textAlignment w:val="top"/>
        <w:outlineLvl w:val="1"/>
        <w:rPr>
          <w:rFonts w:ascii="Avenir Book" w:eastAsia="Times New Roman" w:hAnsi="Avenir Book" w:cs="Times New Roman"/>
          <w:bCs/>
          <w:color w:val="000000"/>
        </w:rPr>
      </w:pPr>
      <w:r>
        <w:rPr>
          <w:rFonts w:ascii="Avenir Book" w:eastAsia="Times New Roman" w:hAnsi="Avenir Book" w:cs="Times New Roman"/>
          <w:bCs/>
          <w:color w:val="000000"/>
        </w:rPr>
        <w:t>en ………………………………………………………., hierna te noemen de student</w:t>
      </w:r>
    </w:p>
    <w:p w14:paraId="05D19C37" w14:textId="77777777" w:rsidR="00544F9A" w:rsidRDefault="00544F9A" w:rsidP="00B37B2F">
      <w:pPr>
        <w:spacing w:line="276" w:lineRule="auto"/>
        <w:textAlignment w:val="top"/>
        <w:outlineLvl w:val="1"/>
        <w:rPr>
          <w:rFonts w:ascii="Avenir Book" w:eastAsia="Times New Roman" w:hAnsi="Avenir Book" w:cs="Times New Roman"/>
          <w:bCs/>
          <w:color w:val="000000"/>
        </w:rPr>
      </w:pPr>
    </w:p>
    <w:p w14:paraId="20694BF1" w14:textId="5A6F2AC4" w:rsidR="00544F9A" w:rsidRDefault="00544F9A" w:rsidP="00B37B2F">
      <w:pPr>
        <w:spacing w:line="276" w:lineRule="auto"/>
        <w:textAlignment w:val="top"/>
        <w:outlineLvl w:val="1"/>
        <w:rPr>
          <w:rFonts w:ascii="Avenir Book" w:eastAsia="Times New Roman" w:hAnsi="Avenir Book" w:cs="Times New Roman"/>
          <w:bCs/>
          <w:color w:val="000000"/>
        </w:rPr>
      </w:pPr>
      <w:r>
        <w:rPr>
          <w:rFonts w:ascii="Avenir Book" w:eastAsia="Times New Roman" w:hAnsi="Avenir Book" w:cs="Times New Roman"/>
          <w:bCs/>
          <w:color w:val="000000"/>
        </w:rPr>
        <w:t>overwegende dat partijen wensen samen te werken op het gebied van leren het werken,</w:t>
      </w:r>
    </w:p>
    <w:p w14:paraId="1EE536AC" w14:textId="5F835C2B" w:rsidR="00544F9A" w:rsidRDefault="00544F9A" w:rsidP="00B37B2F">
      <w:pPr>
        <w:spacing w:line="276" w:lineRule="auto"/>
        <w:textAlignment w:val="top"/>
        <w:outlineLvl w:val="1"/>
        <w:rPr>
          <w:rFonts w:ascii="Avenir Book" w:eastAsia="Times New Roman" w:hAnsi="Avenir Book" w:cs="Times New Roman"/>
          <w:bCs/>
          <w:color w:val="000000"/>
        </w:rPr>
      </w:pPr>
      <w:r>
        <w:rPr>
          <w:rFonts w:ascii="Avenir Book" w:eastAsia="Times New Roman" w:hAnsi="Avenir Book" w:cs="Times New Roman"/>
          <w:bCs/>
          <w:color w:val="000000"/>
        </w:rPr>
        <w:t xml:space="preserve">voorts overwegende dat er een regeling getroffen dient te worden </w:t>
      </w:r>
      <w:r w:rsidR="007C6BAC">
        <w:rPr>
          <w:rFonts w:ascii="Avenir Book" w:eastAsia="Times New Roman" w:hAnsi="Avenir Book" w:cs="Times New Roman"/>
          <w:bCs/>
          <w:color w:val="000000"/>
        </w:rPr>
        <w:t>inzake</w:t>
      </w:r>
      <w:r>
        <w:rPr>
          <w:rFonts w:ascii="Avenir Book" w:eastAsia="Times New Roman" w:hAnsi="Avenir Book" w:cs="Times New Roman"/>
          <w:bCs/>
          <w:color w:val="000000"/>
        </w:rPr>
        <w:t xml:space="preserve"> het door de student uitvoeren van leerkrachttaken </w:t>
      </w:r>
      <w:r w:rsidR="00D0194B">
        <w:rPr>
          <w:rFonts w:ascii="Avenir Book" w:eastAsia="Times New Roman" w:hAnsi="Avenir Book" w:cs="Times New Roman"/>
          <w:bCs/>
          <w:color w:val="000000"/>
        </w:rPr>
        <w:t>binnen het opleidingsbestuur</w:t>
      </w:r>
      <w:r>
        <w:rPr>
          <w:rFonts w:ascii="Avenir Book" w:eastAsia="Times New Roman" w:hAnsi="Avenir Book" w:cs="Times New Roman"/>
          <w:bCs/>
          <w:color w:val="000000"/>
        </w:rPr>
        <w:t>,</w:t>
      </w:r>
    </w:p>
    <w:p w14:paraId="75C88993" w14:textId="311E0227" w:rsidR="00544F9A" w:rsidRDefault="00544F9A" w:rsidP="00B37B2F">
      <w:pPr>
        <w:spacing w:line="276" w:lineRule="auto"/>
        <w:textAlignment w:val="top"/>
        <w:outlineLvl w:val="1"/>
        <w:rPr>
          <w:rFonts w:ascii="Avenir Book" w:eastAsia="Times New Roman" w:hAnsi="Avenir Book" w:cs="Times New Roman"/>
          <w:bCs/>
          <w:color w:val="000000"/>
        </w:rPr>
      </w:pPr>
      <w:r>
        <w:rPr>
          <w:rFonts w:ascii="Avenir Book" w:eastAsia="Times New Roman" w:hAnsi="Avenir Book" w:cs="Times New Roman"/>
          <w:bCs/>
          <w:color w:val="000000"/>
        </w:rPr>
        <w:t>tenslotte overwegende dat partijen de toekomstige samenwerking op hoofdpunten wensen vast te leggen,</w:t>
      </w:r>
    </w:p>
    <w:p w14:paraId="68A5864C" w14:textId="6A07AB51" w:rsidR="00544F9A" w:rsidRDefault="00544F9A" w:rsidP="00B37B2F">
      <w:pPr>
        <w:spacing w:line="276" w:lineRule="auto"/>
        <w:textAlignment w:val="top"/>
        <w:outlineLvl w:val="1"/>
        <w:rPr>
          <w:rFonts w:ascii="Avenir Book" w:eastAsia="Times New Roman" w:hAnsi="Avenir Book" w:cs="Times New Roman"/>
          <w:bCs/>
          <w:color w:val="000000"/>
        </w:rPr>
      </w:pPr>
      <w:r>
        <w:rPr>
          <w:rFonts w:ascii="Avenir Book" w:eastAsia="Times New Roman" w:hAnsi="Avenir Book" w:cs="Times New Roman"/>
          <w:bCs/>
          <w:color w:val="000000"/>
        </w:rPr>
        <w:t>komen voor de periode van ………………………….tot en met ………………………</w:t>
      </w:r>
    </w:p>
    <w:p w14:paraId="4344245B" w14:textId="5F9D9E74" w:rsidR="00544F9A" w:rsidRDefault="00544F9A" w:rsidP="00B37B2F">
      <w:pPr>
        <w:spacing w:line="276" w:lineRule="auto"/>
        <w:textAlignment w:val="top"/>
        <w:outlineLvl w:val="1"/>
        <w:rPr>
          <w:rFonts w:ascii="Avenir Book" w:eastAsia="Times New Roman" w:hAnsi="Avenir Book" w:cs="Times New Roman"/>
          <w:bCs/>
          <w:color w:val="000000"/>
        </w:rPr>
      </w:pPr>
      <w:r>
        <w:rPr>
          <w:rFonts w:ascii="Avenir Book" w:eastAsia="Times New Roman" w:hAnsi="Avenir Book" w:cs="Times New Roman"/>
          <w:bCs/>
          <w:color w:val="000000"/>
        </w:rPr>
        <w:t>het volgende overeen:</w:t>
      </w:r>
    </w:p>
    <w:p w14:paraId="2833A069" w14:textId="77777777" w:rsidR="00544F9A" w:rsidRPr="00544F9A" w:rsidRDefault="00544F9A" w:rsidP="00B37B2F">
      <w:pPr>
        <w:spacing w:line="276" w:lineRule="auto"/>
        <w:textAlignment w:val="top"/>
        <w:outlineLvl w:val="1"/>
        <w:rPr>
          <w:rFonts w:ascii="Avenir Book" w:eastAsia="Times New Roman" w:hAnsi="Avenir Book" w:cs="Times New Roman"/>
          <w:bCs/>
          <w:color w:val="000000"/>
        </w:rPr>
      </w:pPr>
    </w:p>
    <w:p w14:paraId="02F66A3D" w14:textId="77777777" w:rsidR="00D0194B" w:rsidRDefault="00D0194B">
      <w:pPr>
        <w:rPr>
          <w:rFonts w:ascii="Avenir Book" w:eastAsia="Times New Roman" w:hAnsi="Avenir Book" w:cs="Times New Roman"/>
          <w:b/>
          <w:bCs/>
          <w:color w:val="000000"/>
        </w:rPr>
      </w:pPr>
      <w:r>
        <w:rPr>
          <w:rFonts w:ascii="Avenir Book" w:eastAsia="Times New Roman" w:hAnsi="Avenir Book" w:cs="Times New Roman"/>
          <w:b/>
          <w:bCs/>
          <w:color w:val="000000"/>
        </w:rPr>
        <w:br w:type="page"/>
      </w:r>
    </w:p>
    <w:p w14:paraId="2562FB07" w14:textId="5F34ADA5" w:rsidR="00544F9A" w:rsidRDefault="00544F9A" w:rsidP="00B37B2F">
      <w:pPr>
        <w:spacing w:line="276" w:lineRule="auto"/>
        <w:textAlignment w:val="top"/>
        <w:outlineLvl w:val="1"/>
        <w:rPr>
          <w:rFonts w:ascii="Avenir Book" w:eastAsia="Times New Roman" w:hAnsi="Avenir Book" w:cs="Times New Roman"/>
          <w:b/>
          <w:bCs/>
          <w:color w:val="000000"/>
        </w:rPr>
      </w:pPr>
      <w:r>
        <w:rPr>
          <w:rFonts w:ascii="Avenir Book" w:eastAsia="Times New Roman" w:hAnsi="Avenir Book" w:cs="Times New Roman"/>
          <w:b/>
          <w:bCs/>
          <w:color w:val="000000"/>
        </w:rPr>
        <w:lastRenderedPageBreak/>
        <w:t>Artikel 1. Begripsbepaling</w:t>
      </w:r>
    </w:p>
    <w:p w14:paraId="13DC98A6" w14:textId="1DB97EA6" w:rsidR="00544F9A" w:rsidRDefault="00D0194B" w:rsidP="00B67E61">
      <w:pPr>
        <w:spacing w:line="276" w:lineRule="auto"/>
        <w:ind w:left="2120" w:hanging="2120"/>
        <w:textAlignment w:val="top"/>
        <w:outlineLvl w:val="1"/>
        <w:rPr>
          <w:rFonts w:ascii="Avenir Book" w:eastAsia="Times New Roman" w:hAnsi="Avenir Book" w:cs="Times New Roman"/>
          <w:bCs/>
          <w:color w:val="000000"/>
        </w:rPr>
      </w:pPr>
      <w:r>
        <w:rPr>
          <w:rFonts w:ascii="Avenir Book" w:eastAsia="Times New Roman" w:hAnsi="Avenir Book" w:cs="Times New Roman"/>
          <w:bCs/>
          <w:color w:val="000000"/>
        </w:rPr>
        <w:t>Opleidingsbestuur</w:t>
      </w:r>
      <w:r w:rsidR="00B67E61">
        <w:rPr>
          <w:rFonts w:ascii="Avenir Book" w:eastAsia="Times New Roman" w:hAnsi="Avenir Book" w:cs="Times New Roman"/>
          <w:bCs/>
          <w:color w:val="000000"/>
        </w:rPr>
        <w:t>:</w:t>
      </w:r>
      <w:r w:rsidR="00B67E61">
        <w:rPr>
          <w:rFonts w:ascii="Avenir Book" w:eastAsia="Times New Roman" w:hAnsi="Avenir Book" w:cs="Times New Roman"/>
          <w:bCs/>
          <w:color w:val="000000"/>
        </w:rPr>
        <w:tab/>
      </w:r>
      <w:r>
        <w:rPr>
          <w:rFonts w:ascii="Avenir Book" w:eastAsia="Times New Roman" w:hAnsi="Avenir Book" w:cs="Times New Roman"/>
          <w:bCs/>
          <w:color w:val="000000"/>
        </w:rPr>
        <w:t>Het bestuur</w:t>
      </w:r>
      <w:r w:rsidR="002E06E8">
        <w:rPr>
          <w:rFonts w:ascii="Avenir Book" w:eastAsia="Times New Roman" w:hAnsi="Avenir Book" w:cs="Times New Roman"/>
          <w:bCs/>
          <w:color w:val="000000"/>
        </w:rPr>
        <w:t xml:space="preserve"> waar de student invalt of werkt, wordt vertegenwoordigt door de directeur van de opleidingsschool</w:t>
      </w:r>
      <w:r w:rsidR="009A6D60">
        <w:rPr>
          <w:rFonts w:ascii="Avenir Book" w:eastAsia="Times New Roman" w:hAnsi="Avenir Book" w:cs="Times New Roman"/>
          <w:bCs/>
          <w:color w:val="000000"/>
        </w:rPr>
        <w:t xml:space="preserve"> of het schoolbestuur</w:t>
      </w:r>
      <w:r w:rsidR="002E06E8">
        <w:rPr>
          <w:rFonts w:ascii="Avenir Book" w:eastAsia="Times New Roman" w:hAnsi="Avenir Book" w:cs="Times New Roman"/>
          <w:bCs/>
          <w:color w:val="000000"/>
        </w:rPr>
        <w:t>.</w:t>
      </w:r>
    </w:p>
    <w:p w14:paraId="6378DB39" w14:textId="34A65E3C" w:rsidR="00B67E61" w:rsidRDefault="00B67E61" w:rsidP="00B67E61">
      <w:pPr>
        <w:spacing w:line="276" w:lineRule="auto"/>
        <w:ind w:left="2120" w:hanging="2120"/>
        <w:textAlignment w:val="top"/>
        <w:outlineLvl w:val="1"/>
        <w:rPr>
          <w:rFonts w:ascii="Avenir Book" w:eastAsia="Times New Roman" w:hAnsi="Avenir Book" w:cs="Times New Roman"/>
          <w:bCs/>
          <w:color w:val="000000"/>
        </w:rPr>
      </w:pPr>
      <w:r>
        <w:rPr>
          <w:rFonts w:ascii="Avenir Book" w:eastAsia="Times New Roman" w:hAnsi="Avenir Book" w:cs="Times New Roman"/>
          <w:bCs/>
          <w:color w:val="000000"/>
        </w:rPr>
        <w:t>Student:</w:t>
      </w:r>
      <w:r>
        <w:rPr>
          <w:rFonts w:ascii="Avenir Book" w:eastAsia="Times New Roman" w:hAnsi="Avenir Book" w:cs="Times New Roman"/>
          <w:bCs/>
          <w:color w:val="000000"/>
        </w:rPr>
        <w:tab/>
      </w:r>
      <w:r>
        <w:rPr>
          <w:rFonts w:ascii="Avenir Book" w:eastAsia="Times New Roman" w:hAnsi="Avenir Book" w:cs="Times New Roman"/>
          <w:bCs/>
          <w:color w:val="000000"/>
        </w:rPr>
        <w:tab/>
      </w:r>
      <w:r w:rsidR="00D0194B">
        <w:rPr>
          <w:rFonts w:ascii="Avenir Book" w:eastAsia="Times New Roman" w:hAnsi="Avenir Book" w:cs="Times New Roman"/>
          <w:bCs/>
          <w:color w:val="000000"/>
        </w:rPr>
        <w:t>Deeltijdverkort-student die voldoet aan de mijlpalenregeling.</w:t>
      </w:r>
    </w:p>
    <w:p w14:paraId="2E7EF951" w14:textId="6D79FE75" w:rsidR="00B67E61" w:rsidRDefault="00B67E61" w:rsidP="00B67E61">
      <w:pPr>
        <w:spacing w:line="276" w:lineRule="auto"/>
        <w:ind w:left="2120" w:hanging="2120"/>
        <w:textAlignment w:val="top"/>
        <w:outlineLvl w:val="1"/>
        <w:rPr>
          <w:rFonts w:ascii="Avenir Book" w:eastAsia="Times New Roman" w:hAnsi="Avenir Book" w:cs="Times New Roman"/>
          <w:bCs/>
          <w:color w:val="000000"/>
        </w:rPr>
      </w:pPr>
      <w:r>
        <w:rPr>
          <w:rFonts w:ascii="Avenir Book" w:eastAsia="Times New Roman" w:hAnsi="Avenir Book" w:cs="Times New Roman"/>
          <w:bCs/>
          <w:color w:val="000000"/>
        </w:rPr>
        <w:t>Schoolopleider:</w:t>
      </w:r>
      <w:r>
        <w:rPr>
          <w:rFonts w:ascii="Avenir Book" w:eastAsia="Times New Roman" w:hAnsi="Avenir Book" w:cs="Times New Roman"/>
          <w:bCs/>
          <w:color w:val="000000"/>
        </w:rPr>
        <w:tab/>
        <w:t>beoordelingsbevoegde vertegenwoordiger van de het opleidingsbestuur die de student op de opleidingsschool begeleid tijdens de inval-/werkperiode.</w:t>
      </w:r>
    </w:p>
    <w:p w14:paraId="2DF1FB61" w14:textId="6A78935C" w:rsidR="00B67E61" w:rsidRPr="005F06D1" w:rsidRDefault="00B67E61" w:rsidP="00B67E61">
      <w:pPr>
        <w:spacing w:line="276" w:lineRule="auto"/>
        <w:ind w:left="2120" w:hanging="2120"/>
        <w:textAlignment w:val="top"/>
        <w:outlineLvl w:val="1"/>
        <w:rPr>
          <w:rFonts w:ascii="Avenir Book" w:eastAsia="Times New Roman" w:hAnsi="Avenir Book" w:cs="Times New Roman"/>
          <w:bCs/>
          <w:color w:val="000000"/>
        </w:rPr>
      </w:pPr>
      <w:r w:rsidRPr="005F06D1">
        <w:rPr>
          <w:rFonts w:ascii="Avenir Book" w:eastAsia="Times New Roman" w:hAnsi="Avenir Book" w:cs="Times New Roman"/>
          <w:bCs/>
          <w:color w:val="000000"/>
        </w:rPr>
        <w:t>Verantwoordelijke:</w:t>
      </w:r>
      <w:r w:rsidRPr="005F06D1">
        <w:rPr>
          <w:rFonts w:ascii="Avenir Book" w:eastAsia="Times New Roman" w:hAnsi="Avenir Book" w:cs="Times New Roman"/>
          <w:bCs/>
          <w:color w:val="000000"/>
        </w:rPr>
        <w:tab/>
        <w:t xml:space="preserve">in </w:t>
      </w:r>
      <w:r w:rsidR="00D0194B">
        <w:rPr>
          <w:rFonts w:ascii="Avenir Book" w:eastAsia="Times New Roman" w:hAnsi="Avenir Book" w:cs="Times New Roman"/>
          <w:bCs/>
          <w:color w:val="000000"/>
        </w:rPr>
        <w:t>het opleidingsbestuur</w:t>
      </w:r>
      <w:r w:rsidRPr="005F06D1">
        <w:rPr>
          <w:rFonts w:ascii="Avenir Book" w:eastAsia="Times New Roman" w:hAnsi="Avenir Book" w:cs="Times New Roman"/>
          <w:bCs/>
          <w:color w:val="000000"/>
        </w:rPr>
        <w:t xml:space="preserve"> aangewezen professional die de eindverantwoordelijkheid heeft voor de groep waarin de student invalt/werkt.</w:t>
      </w:r>
    </w:p>
    <w:p w14:paraId="496C7A9B" w14:textId="14FECA7F" w:rsidR="00B67E61" w:rsidRPr="005F06D1" w:rsidRDefault="00B67E61" w:rsidP="00B67E61">
      <w:pPr>
        <w:spacing w:line="276" w:lineRule="auto"/>
        <w:textAlignment w:val="top"/>
        <w:outlineLvl w:val="1"/>
        <w:rPr>
          <w:rFonts w:ascii="Avenir Book" w:eastAsia="Times New Roman" w:hAnsi="Avenir Book" w:cs="Times New Roman"/>
          <w:b/>
          <w:bCs/>
          <w:color w:val="000000"/>
        </w:rPr>
      </w:pPr>
    </w:p>
    <w:p w14:paraId="1D3C3EEB" w14:textId="343D23A6" w:rsidR="00B67E61" w:rsidRPr="005F06D1" w:rsidRDefault="00B67E61" w:rsidP="00B67E61">
      <w:pPr>
        <w:spacing w:line="276" w:lineRule="auto"/>
        <w:textAlignment w:val="top"/>
        <w:outlineLvl w:val="1"/>
        <w:rPr>
          <w:rFonts w:ascii="Avenir Book" w:eastAsia="Times New Roman" w:hAnsi="Avenir Book" w:cs="Times New Roman"/>
          <w:b/>
          <w:bCs/>
          <w:color w:val="000000"/>
        </w:rPr>
      </w:pPr>
      <w:r w:rsidRPr="005F06D1">
        <w:rPr>
          <w:rFonts w:ascii="Avenir Book" w:eastAsia="Times New Roman" w:hAnsi="Avenir Book" w:cs="Times New Roman"/>
          <w:b/>
          <w:bCs/>
          <w:color w:val="000000"/>
        </w:rPr>
        <w:t xml:space="preserve">Artikel 2. </w:t>
      </w:r>
      <w:r w:rsidR="00770B2C" w:rsidRPr="005F06D1">
        <w:rPr>
          <w:rFonts w:ascii="Avenir Book" w:eastAsia="Times New Roman" w:hAnsi="Avenir Book" w:cs="Times New Roman"/>
          <w:b/>
          <w:bCs/>
          <w:color w:val="000000"/>
        </w:rPr>
        <w:t>Benoeming</w:t>
      </w:r>
    </w:p>
    <w:p w14:paraId="302D1AFA" w14:textId="615E6C7D" w:rsidR="00544F9A" w:rsidRPr="005F06D1" w:rsidRDefault="00B67E61" w:rsidP="00B67E61">
      <w:pPr>
        <w:spacing w:line="276" w:lineRule="auto"/>
        <w:textAlignment w:val="top"/>
        <w:outlineLvl w:val="1"/>
        <w:rPr>
          <w:rFonts w:ascii="Avenir Book" w:eastAsia="Times New Roman" w:hAnsi="Avenir Book" w:cs="Times New Roman"/>
          <w:bCs/>
          <w:color w:val="000000"/>
        </w:rPr>
      </w:pPr>
      <w:r w:rsidRPr="005F06D1">
        <w:rPr>
          <w:rFonts w:ascii="Avenir Book" w:eastAsia="Times New Roman" w:hAnsi="Avenir Book" w:cs="Times New Roman"/>
          <w:bCs/>
          <w:color w:val="000000"/>
        </w:rPr>
        <w:t>Het bevoegd g</w:t>
      </w:r>
      <w:r w:rsidR="00770B2C" w:rsidRPr="005F06D1">
        <w:rPr>
          <w:rFonts w:ascii="Avenir Book" w:eastAsia="Times New Roman" w:hAnsi="Avenir Book" w:cs="Times New Roman"/>
          <w:bCs/>
          <w:color w:val="000000"/>
        </w:rPr>
        <w:t xml:space="preserve">ezag van </w:t>
      </w:r>
      <w:r w:rsidR="00D0194B">
        <w:rPr>
          <w:rFonts w:ascii="Avenir Book" w:eastAsia="Times New Roman" w:hAnsi="Avenir Book" w:cs="Times New Roman"/>
          <w:bCs/>
          <w:color w:val="000000"/>
        </w:rPr>
        <w:t>het opleidingsbestuur</w:t>
      </w:r>
      <w:r w:rsidR="00770B2C" w:rsidRPr="005F06D1">
        <w:rPr>
          <w:rFonts w:ascii="Avenir Book" w:eastAsia="Times New Roman" w:hAnsi="Avenir Book" w:cs="Times New Roman"/>
          <w:bCs/>
          <w:color w:val="000000"/>
        </w:rPr>
        <w:t xml:space="preserve"> benoemt de student voor bepaalde tijd.</w:t>
      </w:r>
    </w:p>
    <w:p w14:paraId="333FC9F3" w14:textId="77777777" w:rsidR="00B37B2F" w:rsidRPr="005F06D1" w:rsidRDefault="00B37B2F" w:rsidP="00B37B2F">
      <w:pPr>
        <w:spacing w:line="276" w:lineRule="auto"/>
        <w:textAlignment w:val="top"/>
        <w:outlineLvl w:val="1"/>
        <w:rPr>
          <w:rFonts w:ascii="Avenir Book" w:hAnsi="Avenir Book"/>
          <w:b/>
        </w:rPr>
      </w:pPr>
    </w:p>
    <w:p w14:paraId="288D56B2" w14:textId="1A2D2E57" w:rsidR="00770B2C" w:rsidRPr="005F06D1" w:rsidRDefault="00770B2C" w:rsidP="00770B2C">
      <w:pPr>
        <w:spacing w:line="276" w:lineRule="auto"/>
        <w:textAlignment w:val="top"/>
        <w:outlineLvl w:val="1"/>
        <w:rPr>
          <w:rFonts w:ascii="Avenir Book" w:eastAsia="Times New Roman" w:hAnsi="Avenir Book" w:cs="Times New Roman"/>
          <w:b/>
          <w:bCs/>
          <w:color w:val="000000"/>
        </w:rPr>
      </w:pPr>
      <w:r w:rsidRPr="005F06D1">
        <w:rPr>
          <w:rFonts w:ascii="Avenir Book" w:eastAsia="Times New Roman" w:hAnsi="Avenir Book" w:cs="Times New Roman"/>
          <w:b/>
          <w:bCs/>
          <w:color w:val="000000"/>
        </w:rPr>
        <w:t>Artikel 3. Begeleiding</w:t>
      </w:r>
    </w:p>
    <w:p w14:paraId="48C3B7AB" w14:textId="017E794E" w:rsidR="004E652F" w:rsidRPr="005F06D1" w:rsidRDefault="00770B2C" w:rsidP="00770B2C">
      <w:pPr>
        <w:spacing w:line="276" w:lineRule="auto"/>
        <w:textAlignment w:val="top"/>
        <w:outlineLvl w:val="1"/>
        <w:rPr>
          <w:rFonts w:ascii="Avenir Book" w:eastAsia="Times New Roman" w:hAnsi="Avenir Book" w:cs="Times New Roman"/>
          <w:bCs/>
          <w:color w:val="000000"/>
        </w:rPr>
      </w:pPr>
      <w:r w:rsidRPr="005F06D1">
        <w:rPr>
          <w:rFonts w:ascii="Avenir Book" w:eastAsia="Times New Roman" w:hAnsi="Avenir Book" w:cs="Times New Roman"/>
          <w:bCs/>
          <w:color w:val="000000"/>
        </w:rPr>
        <w:t>De student wordt tijdens de invallen/werken begeleid door:</w:t>
      </w:r>
    </w:p>
    <w:p w14:paraId="0D188A4E" w14:textId="19D81258" w:rsidR="00770B2C" w:rsidRPr="005F06D1" w:rsidRDefault="00770B2C" w:rsidP="00770B2C">
      <w:pPr>
        <w:pStyle w:val="Lijstalinea"/>
        <w:numPr>
          <w:ilvl w:val="0"/>
          <w:numId w:val="3"/>
        </w:numPr>
        <w:spacing w:line="276" w:lineRule="auto"/>
        <w:textAlignment w:val="top"/>
        <w:outlineLvl w:val="1"/>
        <w:rPr>
          <w:rFonts w:ascii="Avenir Book" w:eastAsia="Times New Roman" w:hAnsi="Avenir Book" w:cs="Times New Roman"/>
          <w:bCs/>
          <w:color w:val="000000"/>
        </w:rPr>
      </w:pPr>
      <w:r w:rsidRPr="005F06D1">
        <w:rPr>
          <w:rFonts w:ascii="Avenir Book" w:eastAsia="Times New Roman" w:hAnsi="Avenir Book" w:cs="Times New Roman"/>
          <w:bCs/>
          <w:color w:val="000000"/>
        </w:rPr>
        <w:t>de schoolopleider</w:t>
      </w:r>
    </w:p>
    <w:p w14:paraId="615D3A89" w14:textId="796F451F" w:rsidR="00770B2C" w:rsidRPr="005F06D1" w:rsidRDefault="00770B2C" w:rsidP="00770B2C">
      <w:pPr>
        <w:pStyle w:val="Lijstalinea"/>
        <w:numPr>
          <w:ilvl w:val="0"/>
          <w:numId w:val="3"/>
        </w:numPr>
        <w:spacing w:line="276" w:lineRule="auto"/>
        <w:textAlignment w:val="top"/>
        <w:outlineLvl w:val="1"/>
        <w:rPr>
          <w:rFonts w:ascii="Avenir Book" w:eastAsia="Times New Roman" w:hAnsi="Avenir Book" w:cs="Times New Roman"/>
          <w:bCs/>
          <w:color w:val="000000"/>
        </w:rPr>
      </w:pPr>
      <w:r w:rsidRPr="005F06D1">
        <w:rPr>
          <w:rFonts w:ascii="Avenir Book" w:eastAsia="Times New Roman" w:hAnsi="Avenir Book" w:cs="Times New Roman"/>
          <w:bCs/>
          <w:color w:val="000000"/>
        </w:rPr>
        <w:t>de verantwoordelijke</w:t>
      </w:r>
    </w:p>
    <w:p w14:paraId="509B85F7" w14:textId="79E22A2D" w:rsidR="00770B2C" w:rsidRPr="005F06D1" w:rsidRDefault="00770B2C" w:rsidP="00770B2C">
      <w:pPr>
        <w:spacing w:line="276" w:lineRule="auto"/>
        <w:textAlignment w:val="top"/>
        <w:outlineLvl w:val="1"/>
        <w:rPr>
          <w:rFonts w:ascii="Avenir Book" w:eastAsia="Times New Roman" w:hAnsi="Avenir Book" w:cs="Times New Roman"/>
          <w:bCs/>
          <w:color w:val="000000"/>
        </w:rPr>
      </w:pPr>
      <w:r w:rsidRPr="005F06D1">
        <w:rPr>
          <w:rFonts w:ascii="Avenir Book" w:eastAsia="Times New Roman" w:hAnsi="Avenir Book" w:cs="Times New Roman"/>
          <w:bCs/>
          <w:color w:val="000000"/>
        </w:rPr>
        <w:t>Zij zorgen ervoor dat</w:t>
      </w:r>
      <w:r w:rsidR="00807B82" w:rsidRPr="005F06D1">
        <w:rPr>
          <w:rFonts w:ascii="Avenir Book" w:eastAsia="Times New Roman" w:hAnsi="Avenir Book" w:cs="Times New Roman"/>
          <w:bCs/>
          <w:color w:val="000000"/>
        </w:rPr>
        <w:t xml:space="preserve"> ook tijdens het werken/invallen de competentieontwikkeling van de student centraal staat</w:t>
      </w:r>
      <w:r w:rsidR="008E7F2B" w:rsidRPr="005F06D1">
        <w:rPr>
          <w:rFonts w:ascii="Avenir Book" w:eastAsia="Times New Roman" w:hAnsi="Avenir Book" w:cs="Times New Roman"/>
          <w:bCs/>
          <w:color w:val="000000"/>
        </w:rPr>
        <w:t xml:space="preserve"> en zijn eindverantwoordelijk voor de groep waarin de student werkt/invalt. Zij informeren regelmatig bij de student hoe het gaat en de student kan te allen tijde bij (een van) hen terecht met vragen.</w:t>
      </w:r>
    </w:p>
    <w:p w14:paraId="2565FA5E" w14:textId="77777777" w:rsidR="00770B2C" w:rsidRPr="005F06D1" w:rsidRDefault="00770B2C" w:rsidP="00770B2C">
      <w:pPr>
        <w:spacing w:line="276" w:lineRule="auto"/>
        <w:textAlignment w:val="top"/>
        <w:outlineLvl w:val="1"/>
        <w:rPr>
          <w:rFonts w:ascii="Avenir Book" w:eastAsia="Times New Roman" w:hAnsi="Avenir Book" w:cs="Times New Roman"/>
          <w:bCs/>
          <w:color w:val="000000"/>
        </w:rPr>
      </w:pPr>
    </w:p>
    <w:p w14:paraId="6153D9FC" w14:textId="616FBC75" w:rsidR="00770B2C" w:rsidRPr="005F06D1" w:rsidRDefault="00770B2C" w:rsidP="00770B2C">
      <w:pPr>
        <w:spacing w:line="276" w:lineRule="auto"/>
        <w:textAlignment w:val="top"/>
        <w:outlineLvl w:val="1"/>
        <w:rPr>
          <w:rFonts w:ascii="Avenir Book" w:eastAsia="Times New Roman" w:hAnsi="Avenir Book" w:cs="Times New Roman"/>
          <w:b/>
          <w:bCs/>
          <w:color w:val="000000"/>
        </w:rPr>
      </w:pPr>
      <w:r w:rsidRPr="005F06D1">
        <w:rPr>
          <w:rFonts w:ascii="Avenir Book" w:eastAsia="Times New Roman" w:hAnsi="Avenir Book" w:cs="Times New Roman"/>
          <w:b/>
          <w:bCs/>
          <w:color w:val="000000"/>
        </w:rPr>
        <w:t>Artikel 4. Verantwoordelijkheid</w:t>
      </w:r>
    </w:p>
    <w:p w14:paraId="1B532F8C" w14:textId="1C7CF3C3" w:rsidR="00770B2C" w:rsidRPr="005F06D1" w:rsidRDefault="00D0194B" w:rsidP="00770B2C">
      <w:pPr>
        <w:spacing w:line="276" w:lineRule="auto"/>
        <w:textAlignment w:val="top"/>
        <w:outlineLvl w:val="1"/>
        <w:rPr>
          <w:rFonts w:ascii="Avenir Book" w:eastAsia="Times New Roman" w:hAnsi="Avenir Book" w:cs="Times New Roman"/>
          <w:bCs/>
          <w:color w:val="000000"/>
        </w:rPr>
      </w:pPr>
      <w:r>
        <w:rPr>
          <w:rFonts w:ascii="Avenir Book" w:eastAsia="Times New Roman" w:hAnsi="Avenir Book" w:cs="Times New Roman"/>
          <w:bCs/>
          <w:color w:val="000000"/>
        </w:rPr>
        <w:t>Het opleidingsbestuur</w:t>
      </w:r>
      <w:r w:rsidR="00770B2C" w:rsidRPr="005F06D1">
        <w:rPr>
          <w:rFonts w:ascii="Avenir Book" w:eastAsia="Times New Roman" w:hAnsi="Avenir Book" w:cs="Times New Roman"/>
          <w:bCs/>
          <w:color w:val="000000"/>
        </w:rPr>
        <w:t xml:space="preserve"> is verantwoordelijk voor </w:t>
      </w:r>
      <w:r w:rsidR="005F06D1">
        <w:rPr>
          <w:rFonts w:ascii="Avenir Book" w:eastAsia="Times New Roman" w:hAnsi="Avenir Book" w:cs="Times New Roman"/>
          <w:bCs/>
          <w:color w:val="000000"/>
        </w:rPr>
        <w:t xml:space="preserve">de groep </w:t>
      </w:r>
      <w:r w:rsidR="006C766E">
        <w:rPr>
          <w:rFonts w:ascii="Avenir Book" w:eastAsia="Times New Roman" w:hAnsi="Avenir Book" w:cs="Times New Roman"/>
          <w:bCs/>
          <w:color w:val="000000"/>
        </w:rPr>
        <w:t xml:space="preserve">waar de student werkt/invalt, </w:t>
      </w:r>
      <w:r w:rsidR="005F06D1">
        <w:rPr>
          <w:rFonts w:ascii="Avenir Book" w:eastAsia="Times New Roman" w:hAnsi="Avenir Book" w:cs="Times New Roman"/>
          <w:bCs/>
          <w:color w:val="000000"/>
        </w:rPr>
        <w:t xml:space="preserve">voor </w:t>
      </w:r>
      <w:r w:rsidR="00770B2C" w:rsidRPr="005F06D1">
        <w:rPr>
          <w:rFonts w:ascii="Avenir Book" w:eastAsia="Times New Roman" w:hAnsi="Avenir Book" w:cs="Times New Roman"/>
          <w:bCs/>
          <w:color w:val="000000"/>
        </w:rPr>
        <w:t>een goede en deugdelijke begeleiding van de stud</w:t>
      </w:r>
      <w:r>
        <w:rPr>
          <w:rFonts w:ascii="Avenir Book" w:eastAsia="Times New Roman" w:hAnsi="Avenir Book" w:cs="Times New Roman"/>
          <w:bCs/>
          <w:color w:val="000000"/>
        </w:rPr>
        <w:t>ent tijdens het invallen/werken.</w:t>
      </w:r>
    </w:p>
    <w:p w14:paraId="43054348" w14:textId="77777777" w:rsidR="00E80264" w:rsidRPr="005F06D1" w:rsidRDefault="00E80264" w:rsidP="00337FDE">
      <w:pPr>
        <w:spacing w:line="276" w:lineRule="auto"/>
        <w:textAlignment w:val="top"/>
        <w:rPr>
          <w:rFonts w:ascii="Avenir Book" w:eastAsia="Times New Roman" w:hAnsi="Avenir Book" w:cs="Times New Roman"/>
          <w:color w:val="000000"/>
          <w:sz w:val="27"/>
          <w:szCs w:val="27"/>
        </w:rPr>
      </w:pPr>
    </w:p>
    <w:p w14:paraId="7F3A460F" w14:textId="1E8EAF1E" w:rsidR="00770B2C" w:rsidRPr="005F06D1" w:rsidRDefault="00AA6622" w:rsidP="00770B2C">
      <w:pPr>
        <w:spacing w:line="276" w:lineRule="auto"/>
        <w:textAlignment w:val="top"/>
        <w:outlineLvl w:val="1"/>
        <w:rPr>
          <w:rFonts w:ascii="Avenir Book" w:eastAsia="Times New Roman" w:hAnsi="Avenir Book" w:cs="Times New Roman"/>
          <w:b/>
          <w:bCs/>
          <w:color w:val="000000"/>
        </w:rPr>
      </w:pPr>
      <w:r>
        <w:rPr>
          <w:rFonts w:ascii="Avenir Book" w:eastAsia="Times New Roman" w:hAnsi="Avenir Book" w:cs="Times New Roman"/>
          <w:b/>
          <w:bCs/>
          <w:color w:val="000000"/>
        </w:rPr>
        <w:t>Artikel 5</w:t>
      </w:r>
      <w:r w:rsidR="00770B2C" w:rsidRPr="005F06D1">
        <w:rPr>
          <w:rFonts w:ascii="Avenir Book" w:eastAsia="Times New Roman" w:hAnsi="Avenir Book" w:cs="Times New Roman"/>
          <w:b/>
          <w:bCs/>
          <w:color w:val="000000"/>
        </w:rPr>
        <w:t>. Bewaking studievoortgang</w:t>
      </w:r>
    </w:p>
    <w:p w14:paraId="093DA22B" w14:textId="036CD343" w:rsidR="00E80264" w:rsidRPr="005F06D1" w:rsidRDefault="00770B2C" w:rsidP="00770B2C">
      <w:pPr>
        <w:spacing w:line="276" w:lineRule="auto"/>
        <w:rPr>
          <w:rFonts w:ascii="Avenir Book" w:eastAsia="Times New Roman" w:hAnsi="Avenir Book"/>
          <w:b/>
          <w:color w:val="333333"/>
          <w:sz w:val="22"/>
          <w:szCs w:val="22"/>
        </w:rPr>
      </w:pPr>
      <w:r w:rsidRPr="005F06D1">
        <w:rPr>
          <w:rFonts w:ascii="Avenir Book" w:eastAsia="Times New Roman" w:hAnsi="Avenir Book" w:cs="Times New Roman"/>
          <w:bCs/>
          <w:color w:val="000000"/>
        </w:rPr>
        <w:t xml:space="preserve">De begeleiders van de student </w:t>
      </w:r>
      <w:r w:rsidR="007C6BAC">
        <w:rPr>
          <w:rFonts w:ascii="Avenir Book" w:eastAsia="Times New Roman" w:hAnsi="Avenir Book" w:cs="Times New Roman"/>
          <w:bCs/>
          <w:color w:val="000000"/>
        </w:rPr>
        <w:t xml:space="preserve">binnen </w:t>
      </w:r>
      <w:r w:rsidR="00D0194B">
        <w:rPr>
          <w:rFonts w:ascii="Avenir Book" w:eastAsia="Times New Roman" w:hAnsi="Avenir Book" w:cs="Times New Roman"/>
          <w:bCs/>
          <w:color w:val="000000"/>
        </w:rPr>
        <w:t>het opleidingsbestuur</w:t>
      </w:r>
      <w:r w:rsidR="00AA6622">
        <w:rPr>
          <w:rFonts w:ascii="Avenir Book" w:eastAsia="Times New Roman" w:hAnsi="Avenir Book" w:cs="Times New Roman"/>
          <w:bCs/>
          <w:color w:val="000000"/>
        </w:rPr>
        <w:t xml:space="preserve"> </w:t>
      </w:r>
      <w:r w:rsidR="00CE5FB9" w:rsidRPr="005F06D1">
        <w:rPr>
          <w:rFonts w:ascii="Avenir Book" w:eastAsia="Times New Roman" w:hAnsi="Avenir Book" w:cs="Times New Roman"/>
          <w:bCs/>
          <w:color w:val="000000"/>
        </w:rPr>
        <w:t>(zie artikel 3) dragen</w:t>
      </w:r>
      <w:r w:rsidRPr="005F06D1">
        <w:rPr>
          <w:rFonts w:ascii="Avenir Book" w:eastAsia="Times New Roman" w:hAnsi="Avenir Book" w:cs="Times New Roman"/>
          <w:bCs/>
          <w:color w:val="000000"/>
        </w:rPr>
        <w:t xml:space="preserve"> samen met de student zorg voor de studievoortgang van de student. De student </w:t>
      </w:r>
      <w:r w:rsidR="00CE5FB9" w:rsidRPr="005F06D1">
        <w:rPr>
          <w:rFonts w:ascii="Avenir Book" w:eastAsia="Times New Roman" w:hAnsi="Avenir Book" w:cs="Times New Roman"/>
          <w:bCs/>
          <w:color w:val="000000"/>
        </w:rPr>
        <w:t xml:space="preserve">is voldoende in de gelegenheid om </w:t>
      </w:r>
      <w:r w:rsidR="005F06D1" w:rsidRPr="005F06D1">
        <w:rPr>
          <w:rFonts w:ascii="Avenir Book" w:eastAsia="Times New Roman" w:hAnsi="Avenir Book" w:cs="Times New Roman"/>
          <w:bCs/>
          <w:color w:val="000000"/>
        </w:rPr>
        <w:t xml:space="preserve">aan opdrachten voor de opleiding te werken, geobserveerd te worden en feedback te ontvangen. </w:t>
      </w:r>
    </w:p>
    <w:p w14:paraId="1C830000" w14:textId="77777777" w:rsidR="00E80264" w:rsidRPr="005F06D1" w:rsidRDefault="00E80264" w:rsidP="00337FDE">
      <w:pPr>
        <w:spacing w:line="276" w:lineRule="auto"/>
        <w:rPr>
          <w:rFonts w:ascii="Avenir Book" w:eastAsia="Times New Roman" w:hAnsi="Avenir Book"/>
          <w:color w:val="333333"/>
          <w:sz w:val="22"/>
          <w:szCs w:val="22"/>
        </w:rPr>
      </w:pPr>
      <w:r w:rsidRPr="005F06D1">
        <w:rPr>
          <w:rFonts w:ascii="Avenir Book" w:eastAsia="Times New Roman" w:hAnsi="Avenir Book"/>
          <w:color w:val="333333"/>
          <w:sz w:val="22"/>
          <w:szCs w:val="22"/>
        </w:rPr>
        <w:t> </w:t>
      </w:r>
    </w:p>
    <w:p w14:paraId="57B18A23" w14:textId="77777777" w:rsidR="00D0194B" w:rsidRDefault="00D0194B">
      <w:pPr>
        <w:rPr>
          <w:rFonts w:ascii="Avenir Book" w:eastAsia="Times New Roman" w:hAnsi="Avenir Book" w:cs="Times New Roman"/>
          <w:b/>
          <w:bCs/>
          <w:color w:val="000000"/>
        </w:rPr>
      </w:pPr>
      <w:r>
        <w:rPr>
          <w:rFonts w:ascii="Avenir Book" w:eastAsia="Times New Roman" w:hAnsi="Avenir Book" w:cs="Times New Roman"/>
          <w:b/>
          <w:bCs/>
          <w:color w:val="000000"/>
        </w:rPr>
        <w:br w:type="page"/>
      </w:r>
    </w:p>
    <w:p w14:paraId="62DBF69D" w14:textId="2E965116" w:rsidR="008E7F2B" w:rsidRPr="005F06D1" w:rsidRDefault="00AA6622" w:rsidP="008E7F2B">
      <w:pPr>
        <w:spacing w:line="276" w:lineRule="auto"/>
        <w:textAlignment w:val="top"/>
        <w:outlineLvl w:val="1"/>
        <w:rPr>
          <w:rFonts w:ascii="Avenir Book" w:eastAsia="Times New Roman" w:hAnsi="Avenir Book" w:cs="Times New Roman"/>
          <w:b/>
          <w:bCs/>
          <w:color w:val="000000"/>
        </w:rPr>
      </w:pPr>
      <w:r>
        <w:rPr>
          <w:rFonts w:ascii="Avenir Book" w:eastAsia="Times New Roman" w:hAnsi="Avenir Book" w:cs="Times New Roman"/>
          <w:b/>
          <w:bCs/>
          <w:color w:val="000000"/>
        </w:rPr>
        <w:lastRenderedPageBreak/>
        <w:t>Artikel 6</w:t>
      </w:r>
      <w:r w:rsidR="008E7F2B" w:rsidRPr="005F06D1">
        <w:rPr>
          <w:rFonts w:ascii="Avenir Book" w:eastAsia="Times New Roman" w:hAnsi="Avenir Book" w:cs="Times New Roman"/>
          <w:b/>
          <w:bCs/>
          <w:color w:val="000000"/>
        </w:rPr>
        <w:t>. Betaling</w:t>
      </w:r>
    </w:p>
    <w:p w14:paraId="51368185" w14:textId="44D8183B" w:rsidR="00E80264" w:rsidRPr="005F06D1" w:rsidRDefault="008111A4" w:rsidP="008E7F2B">
      <w:pPr>
        <w:spacing w:line="276" w:lineRule="auto"/>
        <w:rPr>
          <w:rFonts w:ascii="Avenir Book" w:eastAsia="Times New Roman" w:hAnsi="Avenir Book"/>
          <w:color w:val="333333"/>
          <w:sz w:val="22"/>
          <w:szCs w:val="22"/>
        </w:rPr>
      </w:pPr>
      <w:r>
        <w:rPr>
          <w:rFonts w:ascii="Avenir Book" w:eastAsia="Times New Roman" w:hAnsi="Avenir Book" w:cs="Times New Roman"/>
          <w:bCs/>
          <w:color w:val="000000"/>
        </w:rPr>
        <w:t xml:space="preserve">Student en </w:t>
      </w:r>
      <w:r w:rsidR="009A6D60">
        <w:rPr>
          <w:rFonts w:ascii="Avenir Book" w:eastAsia="Times New Roman" w:hAnsi="Avenir Book" w:cs="Times New Roman"/>
          <w:bCs/>
          <w:color w:val="000000"/>
        </w:rPr>
        <w:t>opleidingsbestuur</w:t>
      </w:r>
      <w:r>
        <w:rPr>
          <w:rFonts w:ascii="Avenir Book" w:eastAsia="Times New Roman" w:hAnsi="Avenir Book" w:cs="Times New Roman"/>
          <w:bCs/>
          <w:color w:val="000000"/>
        </w:rPr>
        <w:t xml:space="preserve"> komen overeen dat de student wordt </w:t>
      </w:r>
      <w:r w:rsidR="00CE5FB9" w:rsidRPr="005F06D1">
        <w:rPr>
          <w:rFonts w:ascii="Avenir Book" w:eastAsia="Times New Roman" w:hAnsi="Avenir Book" w:cs="Times New Roman"/>
          <w:bCs/>
          <w:color w:val="000000"/>
        </w:rPr>
        <w:t>be</w:t>
      </w:r>
      <w:r w:rsidR="006C766E">
        <w:rPr>
          <w:rFonts w:ascii="Avenir Book" w:eastAsia="Times New Roman" w:hAnsi="Avenir Book" w:cs="Times New Roman"/>
          <w:bCs/>
          <w:color w:val="000000"/>
        </w:rPr>
        <w:t xml:space="preserve">taald voor het invallen/werken </w:t>
      </w:r>
      <w:r>
        <w:rPr>
          <w:rFonts w:ascii="Avenir Book" w:eastAsia="Times New Roman" w:hAnsi="Avenir Book" w:cs="Times New Roman"/>
          <w:bCs/>
          <w:color w:val="000000"/>
        </w:rPr>
        <w:t>volgens schaal  .. , trede .. (cao Regulier basisonderwijs).</w:t>
      </w:r>
    </w:p>
    <w:p w14:paraId="79CE2A0E" w14:textId="77777777" w:rsidR="008111A4" w:rsidRDefault="008111A4" w:rsidP="00770B2C">
      <w:pPr>
        <w:spacing w:line="276" w:lineRule="auto"/>
        <w:textAlignment w:val="top"/>
        <w:outlineLvl w:val="1"/>
        <w:rPr>
          <w:rFonts w:ascii="Helvetica Neue" w:eastAsia="Times New Roman" w:hAnsi="Helvetica Neue"/>
          <w:color w:val="333333"/>
          <w:sz w:val="22"/>
          <w:szCs w:val="22"/>
        </w:rPr>
      </w:pPr>
    </w:p>
    <w:p w14:paraId="7160B950" w14:textId="096C8D9D" w:rsidR="00770B2C" w:rsidRPr="005F06D1" w:rsidRDefault="00AA6622" w:rsidP="00770B2C">
      <w:pPr>
        <w:spacing w:line="276" w:lineRule="auto"/>
        <w:textAlignment w:val="top"/>
        <w:outlineLvl w:val="1"/>
        <w:rPr>
          <w:rFonts w:ascii="Avenir Book" w:eastAsia="Times New Roman" w:hAnsi="Avenir Book" w:cs="Times New Roman"/>
          <w:b/>
          <w:bCs/>
          <w:color w:val="000000"/>
        </w:rPr>
      </w:pPr>
      <w:r>
        <w:rPr>
          <w:rFonts w:ascii="Avenir Book" w:eastAsia="Times New Roman" w:hAnsi="Avenir Book" w:cs="Times New Roman"/>
          <w:b/>
          <w:bCs/>
          <w:color w:val="000000"/>
        </w:rPr>
        <w:t>Artikel 7</w:t>
      </w:r>
      <w:r w:rsidR="008E7F2B" w:rsidRPr="005F06D1">
        <w:rPr>
          <w:rFonts w:ascii="Avenir Book" w:eastAsia="Times New Roman" w:hAnsi="Avenir Book" w:cs="Times New Roman"/>
          <w:b/>
          <w:bCs/>
          <w:color w:val="000000"/>
        </w:rPr>
        <w:t>.</w:t>
      </w:r>
      <w:r w:rsidR="00770B2C" w:rsidRPr="005F06D1">
        <w:rPr>
          <w:rFonts w:ascii="Avenir Book" w:eastAsia="Times New Roman" w:hAnsi="Avenir Book" w:cs="Times New Roman"/>
          <w:b/>
          <w:bCs/>
          <w:color w:val="000000"/>
        </w:rPr>
        <w:t xml:space="preserve"> Beëindiging</w:t>
      </w:r>
    </w:p>
    <w:p w14:paraId="3EB610B9" w14:textId="7795B10B" w:rsidR="00E80264" w:rsidRPr="005F06D1" w:rsidRDefault="008E7F2B" w:rsidP="00770B2C">
      <w:pPr>
        <w:spacing w:line="276" w:lineRule="auto"/>
        <w:rPr>
          <w:rFonts w:ascii="Avenir Book" w:eastAsia="Times New Roman" w:hAnsi="Avenir Book" w:cs="Times New Roman"/>
          <w:bCs/>
          <w:color w:val="000000"/>
        </w:rPr>
      </w:pPr>
      <w:r w:rsidRPr="005F06D1">
        <w:rPr>
          <w:rFonts w:ascii="Avenir Book" w:eastAsia="Times New Roman" w:hAnsi="Avenir Book" w:cs="Times New Roman"/>
          <w:bCs/>
          <w:color w:val="000000"/>
        </w:rPr>
        <w:t xml:space="preserve">De </w:t>
      </w:r>
      <w:r w:rsidR="00226C5B">
        <w:rPr>
          <w:rFonts w:ascii="Avenir Book" w:eastAsia="Times New Roman" w:hAnsi="Avenir Book" w:cs="Times New Roman"/>
          <w:bCs/>
          <w:color w:val="000000"/>
        </w:rPr>
        <w:t xml:space="preserve">tripartite </w:t>
      </w:r>
      <w:r w:rsidRPr="005F06D1">
        <w:rPr>
          <w:rFonts w:ascii="Avenir Book" w:eastAsia="Times New Roman" w:hAnsi="Avenir Book" w:cs="Times New Roman"/>
          <w:bCs/>
          <w:color w:val="000000"/>
        </w:rPr>
        <w:t>leerwerkovereenkomst</w:t>
      </w:r>
      <w:r w:rsidR="00226C5B">
        <w:rPr>
          <w:rFonts w:ascii="Avenir Book" w:eastAsia="Times New Roman" w:hAnsi="Avenir Book" w:cs="Times New Roman"/>
          <w:bCs/>
          <w:color w:val="000000"/>
        </w:rPr>
        <w:t xml:space="preserve"> ‘versneld voor de klas’</w:t>
      </w:r>
      <w:r w:rsidRPr="005F06D1">
        <w:rPr>
          <w:rFonts w:ascii="Avenir Book" w:eastAsia="Times New Roman" w:hAnsi="Avenir Book" w:cs="Times New Roman"/>
          <w:bCs/>
          <w:color w:val="000000"/>
        </w:rPr>
        <w:t xml:space="preserve"> eindigt:</w:t>
      </w:r>
    </w:p>
    <w:p w14:paraId="2E2A229D" w14:textId="75394145" w:rsidR="008E7F2B" w:rsidRPr="005F06D1" w:rsidRDefault="008E7F2B" w:rsidP="008E7F2B">
      <w:pPr>
        <w:pStyle w:val="Lijstalinea"/>
        <w:numPr>
          <w:ilvl w:val="0"/>
          <w:numId w:val="4"/>
        </w:numPr>
        <w:spacing w:line="276" w:lineRule="auto"/>
        <w:rPr>
          <w:rFonts w:ascii="Avenir Book" w:eastAsia="Times New Roman" w:hAnsi="Avenir Book" w:cs="Times New Roman"/>
          <w:bCs/>
          <w:color w:val="000000"/>
        </w:rPr>
      </w:pPr>
      <w:r w:rsidRPr="005F06D1">
        <w:rPr>
          <w:rFonts w:ascii="Avenir Book" w:eastAsia="Times New Roman" w:hAnsi="Avenir Book" w:cs="Times New Roman"/>
          <w:bCs/>
          <w:color w:val="000000"/>
        </w:rPr>
        <w:t>door het verstrijken van de in de leerwerkovereenkomst genoemde tijd;</w:t>
      </w:r>
    </w:p>
    <w:p w14:paraId="371BDEAD" w14:textId="1A478DD4" w:rsidR="008E7F2B" w:rsidRPr="005F06D1" w:rsidRDefault="008E7F2B" w:rsidP="008E7F2B">
      <w:pPr>
        <w:pStyle w:val="Lijstalinea"/>
        <w:numPr>
          <w:ilvl w:val="0"/>
          <w:numId w:val="4"/>
        </w:numPr>
        <w:spacing w:line="276" w:lineRule="auto"/>
        <w:rPr>
          <w:rFonts w:ascii="Avenir Book" w:eastAsia="Times New Roman" w:hAnsi="Avenir Book" w:cs="Times New Roman"/>
          <w:bCs/>
          <w:color w:val="000000"/>
        </w:rPr>
      </w:pPr>
      <w:r w:rsidRPr="005F06D1">
        <w:rPr>
          <w:rFonts w:ascii="Avenir Book" w:eastAsia="Times New Roman" w:hAnsi="Avenir Book" w:cs="Times New Roman"/>
          <w:bCs/>
          <w:color w:val="000000"/>
        </w:rPr>
        <w:t>bij wederzijds goedvinden;</w:t>
      </w:r>
    </w:p>
    <w:p w14:paraId="3DBCB0AB" w14:textId="0102E665" w:rsidR="008E7F2B" w:rsidRPr="005F06D1" w:rsidRDefault="008E7F2B" w:rsidP="008E7F2B">
      <w:pPr>
        <w:pStyle w:val="Lijstalinea"/>
        <w:numPr>
          <w:ilvl w:val="0"/>
          <w:numId w:val="4"/>
        </w:numPr>
        <w:spacing w:line="276" w:lineRule="auto"/>
        <w:rPr>
          <w:rFonts w:ascii="Avenir Book" w:eastAsia="Times New Roman" w:hAnsi="Avenir Book" w:cs="Times New Roman"/>
          <w:bCs/>
          <w:color w:val="000000"/>
        </w:rPr>
      </w:pPr>
      <w:r w:rsidRPr="005F06D1">
        <w:rPr>
          <w:rFonts w:ascii="Avenir Book" w:eastAsia="Times New Roman" w:hAnsi="Avenir Book" w:cs="Times New Roman"/>
          <w:bCs/>
          <w:color w:val="000000"/>
        </w:rPr>
        <w:t>op schriftelijke aanzegging van één der partijen aan de overige partijen onder vermelding van het tijdstip van beëindiging, wanneer een der partijen zich ervan heeft overtuigd dat er verplichtingen of afspraken niet nagek</w:t>
      </w:r>
      <w:r w:rsidR="00807B82" w:rsidRPr="005F06D1">
        <w:rPr>
          <w:rFonts w:ascii="Avenir Book" w:eastAsia="Times New Roman" w:hAnsi="Avenir Book" w:cs="Times New Roman"/>
          <w:bCs/>
          <w:color w:val="000000"/>
        </w:rPr>
        <w:t>omen worden.</w:t>
      </w:r>
    </w:p>
    <w:p w14:paraId="6CB942E0" w14:textId="405D34B6" w:rsidR="008E7F2B" w:rsidRPr="005F06D1" w:rsidRDefault="00807B82" w:rsidP="00807B82">
      <w:pPr>
        <w:pStyle w:val="Lijstalinea"/>
        <w:numPr>
          <w:ilvl w:val="0"/>
          <w:numId w:val="4"/>
        </w:numPr>
        <w:spacing w:line="276" w:lineRule="auto"/>
        <w:rPr>
          <w:rFonts w:ascii="Avenir Book" w:eastAsia="Times New Roman" w:hAnsi="Avenir Book" w:cs="Times New Roman"/>
          <w:bCs/>
          <w:color w:val="000000"/>
        </w:rPr>
      </w:pPr>
      <w:r w:rsidRPr="005F06D1">
        <w:rPr>
          <w:rFonts w:ascii="Avenir Book" w:eastAsia="Times New Roman" w:hAnsi="Avenir Book" w:cs="Times New Roman"/>
          <w:bCs/>
          <w:color w:val="000000"/>
        </w:rPr>
        <w:t xml:space="preserve">indien zich zodanige omstandigheden voordoen, dat van de </w:t>
      </w:r>
      <w:r w:rsidR="009A6D60">
        <w:rPr>
          <w:rFonts w:ascii="Avenir Book" w:eastAsia="Times New Roman" w:hAnsi="Avenir Book" w:cs="Times New Roman"/>
          <w:bCs/>
          <w:color w:val="000000"/>
        </w:rPr>
        <w:t>opleidingsbestuur</w:t>
      </w:r>
      <w:r w:rsidRPr="005F06D1">
        <w:rPr>
          <w:rFonts w:ascii="Avenir Book" w:eastAsia="Times New Roman" w:hAnsi="Avenir Book" w:cs="Times New Roman"/>
          <w:bCs/>
          <w:color w:val="000000"/>
        </w:rPr>
        <w:t xml:space="preserve"> of de student het voortduren van de </w:t>
      </w:r>
      <w:r w:rsidR="00226C5B">
        <w:rPr>
          <w:rFonts w:ascii="Avenir Book" w:eastAsia="Times New Roman" w:hAnsi="Avenir Book" w:cs="Times New Roman"/>
          <w:bCs/>
          <w:color w:val="000000"/>
        </w:rPr>
        <w:t xml:space="preserve">tripartite </w:t>
      </w:r>
      <w:r w:rsidR="00226C5B" w:rsidRPr="005F06D1">
        <w:rPr>
          <w:rFonts w:ascii="Avenir Book" w:eastAsia="Times New Roman" w:hAnsi="Avenir Book" w:cs="Times New Roman"/>
          <w:bCs/>
          <w:color w:val="000000"/>
        </w:rPr>
        <w:t>leerwerkovereenkomst</w:t>
      </w:r>
      <w:r w:rsidRPr="005F06D1">
        <w:rPr>
          <w:rFonts w:ascii="Avenir Book" w:eastAsia="Times New Roman" w:hAnsi="Avenir Book" w:cs="Times New Roman"/>
          <w:bCs/>
          <w:color w:val="000000"/>
        </w:rPr>
        <w:t xml:space="preserve"> redelijkerwijs niet kan worden verlangd.</w:t>
      </w:r>
    </w:p>
    <w:p w14:paraId="30D9E521" w14:textId="77777777" w:rsidR="00807B82" w:rsidRPr="005F06D1" w:rsidRDefault="00807B82" w:rsidP="00807B82">
      <w:pPr>
        <w:spacing w:line="276" w:lineRule="auto"/>
        <w:rPr>
          <w:rFonts w:ascii="Avenir Book" w:eastAsia="Times New Roman" w:hAnsi="Avenir Book" w:cs="Times New Roman"/>
          <w:bCs/>
          <w:color w:val="000000"/>
        </w:rPr>
      </w:pPr>
    </w:p>
    <w:p w14:paraId="018FDF9F" w14:textId="36C46EE9" w:rsidR="00807B82" w:rsidRPr="005F06D1" w:rsidRDefault="00807B82" w:rsidP="00807B82">
      <w:pPr>
        <w:spacing w:line="276" w:lineRule="auto"/>
        <w:rPr>
          <w:rFonts w:ascii="Avenir Book" w:eastAsia="Times New Roman" w:hAnsi="Avenir Book" w:cs="Times New Roman"/>
          <w:bCs/>
          <w:color w:val="000000"/>
        </w:rPr>
      </w:pPr>
      <w:r w:rsidRPr="005F06D1">
        <w:rPr>
          <w:rFonts w:ascii="Avenir Book" w:eastAsia="Times New Roman" w:hAnsi="Avenir Book" w:cs="Times New Roman"/>
          <w:bCs/>
          <w:color w:val="000000"/>
        </w:rPr>
        <w:t>Voor akkoord,</w:t>
      </w:r>
    </w:p>
    <w:p w14:paraId="07828F69" w14:textId="77777777" w:rsidR="00807B82" w:rsidRPr="005F06D1" w:rsidRDefault="00807B82" w:rsidP="00807B82">
      <w:pPr>
        <w:spacing w:line="276" w:lineRule="auto"/>
        <w:rPr>
          <w:rFonts w:ascii="Avenir Book" w:eastAsia="Times New Roman" w:hAnsi="Avenir Book" w:cs="Times New Roman"/>
          <w:bCs/>
          <w:color w:val="000000"/>
        </w:rPr>
      </w:pPr>
    </w:p>
    <w:p w14:paraId="28DFB5BA" w14:textId="43B864D4" w:rsidR="00807B82" w:rsidRPr="005F06D1" w:rsidRDefault="00807B82" w:rsidP="00807B82">
      <w:pPr>
        <w:spacing w:line="276" w:lineRule="auto"/>
        <w:rPr>
          <w:rFonts w:ascii="Avenir Book" w:eastAsia="Times New Roman" w:hAnsi="Avenir Book" w:cs="Times New Roman"/>
          <w:bCs/>
          <w:color w:val="000000"/>
        </w:rPr>
      </w:pPr>
      <w:r w:rsidRPr="005F06D1">
        <w:rPr>
          <w:rFonts w:ascii="Avenir Book" w:eastAsia="Times New Roman" w:hAnsi="Avenir Book" w:cs="Times New Roman"/>
          <w:bCs/>
          <w:color w:val="000000"/>
        </w:rPr>
        <w:t xml:space="preserve">Namens het bevoegd gezag van </w:t>
      </w:r>
      <w:r w:rsidR="00226C5B">
        <w:rPr>
          <w:rFonts w:ascii="Avenir Book" w:eastAsia="Times New Roman" w:hAnsi="Avenir Book" w:cs="Times New Roman"/>
          <w:bCs/>
          <w:color w:val="000000"/>
        </w:rPr>
        <w:t>het opleidingsbestuur</w:t>
      </w:r>
    </w:p>
    <w:p w14:paraId="6EDC73F8" w14:textId="6DD40CC7" w:rsidR="00807B82" w:rsidRPr="005F06D1" w:rsidRDefault="00807B82" w:rsidP="00807B82">
      <w:pPr>
        <w:spacing w:line="276" w:lineRule="auto"/>
        <w:rPr>
          <w:rFonts w:ascii="Avenir Book" w:eastAsia="Times New Roman" w:hAnsi="Avenir Book" w:cs="Times New Roman"/>
          <w:bCs/>
          <w:color w:val="000000"/>
        </w:rPr>
      </w:pPr>
      <w:r w:rsidRPr="005F06D1">
        <w:rPr>
          <w:rFonts w:ascii="Avenir Book" w:eastAsia="Times New Roman" w:hAnsi="Avenir Book" w:cs="Times New Roman"/>
          <w:bCs/>
          <w:color w:val="000000"/>
        </w:rPr>
        <w:t>…………………………………………………………………………</w:t>
      </w:r>
      <w:r w:rsidR="00226C5B">
        <w:rPr>
          <w:rFonts w:ascii="Avenir Book" w:eastAsia="Times New Roman" w:hAnsi="Avenir Book" w:cs="Times New Roman"/>
          <w:bCs/>
          <w:color w:val="000000"/>
        </w:rPr>
        <w:t>…</w:t>
      </w:r>
      <w:r w:rsidRPr="005F06D1">
        <w:rPr>
          <w:rFonts w:ascii="Avenir Book" w:eastAsia="Times New Roman" w:hAnsi="Avenir Book" w:cs="Times New Roman"/>
          <w:bCs/>
          <w:color w:val="000000"/>
        </w:rPr>
        <w:t xml:space="preserve">, </w:t>
      </w:r>
      <w:r w:rsidR="00226C5B">
        <w:rPr>
          <w:rFonts w:ascii="Avenir Book" w:eastAsia="Times New Roman" w:hAnsi="Avenir Book" w:cs="Times New Roman"/>
          <w:bCs/>
          <w:color w:val="000000"/>
        </w:rPr>
        <w:tab/>
        <w:t>(functie…)</w:t>
      </w:r>
    </w:p>
    <w:p w14:paraId="113C5F11" w14:textId="2C063896" w:rsidR="00807B82" w:rsidRPr="005F06D1" w:rsidRDefault="00807B82" w:rsidP="00807B82">
      <w:pPr>
        <w:spacing w:line="276" w:lineRule="auto"/>
        <w:rPr>
          <w:rFonts w:ascii="Avenir Book" w:eastAsia="Times New Roman" w:hAnsi="Avenir Book" w:cs="Times New Roman"/>
          <w:bCs/>
          <w:color w:val="000000"/>
        </w:rPr>
      </w:pPr>
      <w:r w:rsidRPr="005F06D1">
        <w:rPr>
          <w:rFonts w:ascii="Avenir Book" w:eastAsia="Times New Roman" w:hAnsi="Avenir Book" w:cs="Times New Roman"/>
          <w:bCs/>
          <w:color w:val="000000"/>
        </w:rPr>
        <w:t>…………………………………………………………………………</w:t>
      </w:r>
      <w:r w:rsidR="00226C5B">
        <w:rPr>
          <w:rFonts w:ascii="Avenir Book" w:eastAsia="Times New Roman" w:hAnsi="Avenir Book" w:cs="Times New Roman"/>
          <w:bCs/>
          <w:color w:val="000000"/>
        </w:rPr>
        <w:t>…</w:t>
      </w:r>
      <w:r w:rsidRPr="005F06D1">
        <w:rPr>
          <w:rFonts w:ascii="Avenir Book" w:eastAsia="Times New Roman" w:hAnsi="Avenir Book" w:cs="Times New Roman"/>
          <w:bCs/>
          <w:color w:val="000000"/>
        </w:rPr>
        <w:t>,</w:t>
      </w:r>
      <w:r w:rsidR="00226C5B">
        <w:rPr>
          <w:rFonts w:ascii="Avenir Book" w:eastAsia="Times New Roman" w:hAnsi="Avenir Book" w:cs="Times New Roman"/>
          <w:bCs/>
          <w:color w:val="000000"/>
        </w:rPr>
        <w:tab/>
      </w:r>
      <w:r w:rsidRPr="005F06D1">
        <w:rPr>
          <w:rFonts w:ascii="Avenir Book" w:eastAsia="Times New Roman" w:hAnsi="Avenir Book" w:cs="Times New Roman"/>
          <w:bCs/>
          <w:color w:val="000000"/>
        </w:rPr>
        <w:t xml:space="preserve"> verantwoordelijke</w:t>
      </w:r>
    </w:p>
    <w:p w14:paraId="0E019B67" w14:textId="3FD832B9" w:rsidR="00226C5B" w:rsidRPr="005F06D1" w:rsidRDefault="00226C5B" w:rsidP="00226C5B">
      <w:pPr>
        <w:spacing w:line="276" w:lineRule="auto"/>
        <w:rPr>
          <w:rFonts w:ascii="Avenir Book" w:eastAsia="Times New Roman" w:hAnsi="Avenir Book" w:cs="Times New Roman"/>
          <w:bCs/>
          <w:color w:val="000000"/>
        </w:rPr>
      </w:pPr>
      <w:r w:rsidRPr="005F06D1">
        <w:rPr>
          <w:rFonts w:ascii="Avenir Book" w:eastAsia="Times New Roman" w:hAnsi="Avenir Book" w:cs="Times New Roman"/>
          <w:bCs/>
          <w:color w:val="000000"/>
        </w:rPr>
        <w:t>…………………………………………………………………………</w:t>
      </w:r>
      <w:r>
        <w:rPr>
          <w:rFonts w:ascii="Avenir Book" w:eastAsia="Times New Roman" w:hAnsi="Avenir Book" w:cs="Times New Roman"/>
          <w:bCs/>
          <w:color w:val="000000"/>
        </w:rPr>
        <w:t>…</w:t>
      </w:r>
      <w:r w:rsidRPr="005F06D1">
        <w:rPr>
          <w:rFonts w:ascii="Avenir Book" w:eastAsia="Times New Roman" w:hAnsi="Avenir Book" w:cs="Times New Roman"/>
          <w:bCs/>
          <w:color w:val="000000"/>
        </w:rPr>
        <w:t xml:space="preserve">, </w:t>
      </w:r>
      <w:r>
        <w:rPr>
          <w:rFonts w:ascii="Avenir Book" w:eastAsia="Times New Roman" w:hAnsi="Avenir Book" w:cs="Times New Roman"/>
          <w:bCs/>
          <w:color w:val="000000"/>
        </w:rPr>
        <w:tab/>
        <w:t xml:space="preserve">het bevoegd gezag van </w:t>
      </w:r>
      <w:r>
        <w:rPr>
          <w:rFonts w:ascii="Avenir Book" w:eastAsia="Times New Roman" w:hAnsi="Avenir Book" w:cs="Times New Roman"/>
          <w:bCs/>
          <w:color w:val="000000"/>
        </w:rPr>
        <w:tab/>
      </w:r>
      <w:r>
        <w:rPr>
          <w:rFonts w:ascii="Avenir Book" w:eastAsia="Times New Roman" w:hAnsi="Avenir Book" w:cs="Times New Roman"/>
          <w:bCs/>
          <w:color w:val="000000"/>
        </w:rPr>
        <w:tab/>
      </w:r>
      <w:r>
        <w:rPr>
          <w:rFonts w:ascii="Avenir Book" w:eastAsia="Times New Roman" w:hAnsi="Avenir Book" w:cs="Times New Roman"/>
          <w:bCs/>
          <w:color w:val="000000"/>
        </w:rPr>
        <w:tab/>
      </w:r>
      <w:r>
        <w:rPr>
          <w:rFonts w:ascii="Avenir Book" w:eastAsia="Times New Roman" w:hAnsi="Avenir Book" w:cs="Times New Roman"/>
          <w:bCs/>
          <w:color w:val="000000"/>
        </w:rPr>
        <w:tab/>
      </w:r>
      <w:r>
        <w:rPr>
          <w:rFonts w:ascii="Avenir Book" w:eastAsia="Times New Roman" w:hAnsi="Avenir Book" w:cs="Times New Roman"/>
          <w:bCs/>
          <w:color w:val="000000"/>
        </w:rPr>
        <w:tab/>
      </w:r>
      <w:r>
        <w:rPr>
          <w:rFonts w:ascii="Avenir Book" w:eastAsia="Times New Roman" w:hAnsi="Avenir Book" w:cs="Times New Roman"/>
          <w:bCs/>
          <w:color w:val="000000"/>
        </w:rPr>
        <w:tab/>
      </w:r>
      <w:r>
        <w:rPr>
          <w:rFonts w:ascii="Avenir Book" w:eastAsia="Times New Roman" w:hAnsi="Avenir Book" w:cs="Times New Roman"/>
          <w:bCs/>
          <w:color w:val="000000"/>
        </w:rPr>
        <w:tab/>
      </w:r>
      <w:r>
        <w:rPr>
          <w:rFonts w:ascii="Avenir Book" w:eastAsia="Times New Roman" w:hAnsi="Avenir Book" w:cs="Times New Roman"/>
          <w:bCs/>
          <w:color w:val="000000"/>
        </w:rPr>
        <w:tab/>
      </w:r>
      <w:r>
        <w:rPr>
          <w:rFonts w:ascii="Avenir Book" w:eastAsia="Times New Roman" w:hAnsi="Avenir Book" w:cs="Times New Roman"/>
          <w:bCs/>
          <w:color w:val="000000"/>
        </w:rPr>
        <w:tab/>
        <w:t xml:space="preserve"> </w:t>
      </w:r>
      <w:proofErr w:type="spellStart"/>
      <w:r>
        <w:rPr>
          <w:rFonts w:ascii="Avenir Book" w:eastAsia="Times New Roman" w:hAnsi="Avenir Book" w:cs="Times New Roman"/>
          <w:bCs/>
          <w:color w:val="000000"/>
        </w:rPr>
        <w:t>Iselinge</w:t>
      </w:r>
      <w:proofErr w:type="spellEnd"/>
      <w:r>
        <w:rPr>
          <w:rFonts w:ascii="Avenir Book" w:eastAsia="Times New Roman" w:hAnsi="Avenir Book" w:cs="Times New Roman"/>
          <w:bCs/>
          <w:color w:val="000000"/>
        </w:rPr>
        <w:t xml:space="preserve"> Hogeschool</w:t>
      </w:r>
    </w:p>
    <w:p w14:paraId="30735CBE" w14:textId="77777777" w:rsidR="00807B82" w:rsidRPr="005F06D1" w:rsidRDefault="00807B82" w:rsidP="00807B82">
      <w:pPr>
        <w:spacing w:line="276" w:lineRule="auto"/>
        <w:rPr>
          <w:rFonts w:ascii="Avenir Book" w:eastAsia="Times New Roman" w:hAnsi="Avenir Book" w:cs="Times New Roman"/>
          <w:bCs/>
          <w:color w:val="000000"/>
        </w:rPr>
      </w:pPr>
    </w:p>
    <w:p w14:paraId="7523D2B9" w14:textId="19857323" w:rsidR="00807B82" w:rsidRPr="005F06D1" w:rsidRDefault="00807B82" w:rsidP="00807B82">
      <w:pPr>
        <w:spacing w:line="276" w:lineRule="auto"/>
        <w:rPr>
          <w:rFonts w:ascii="Avenir Book" w:eastAsia="Times New Roman" w:hAnsi="Avenir Book" w:cs="Times New Roman"/>
          <w:bCs/>
          <w:color w:val="000000"/>
        </w:rPr>
      </w:pPr>
      <w:r w:rsidRPr="005F06D1">
        <w:rPr>
          <w:rFonts w:ascii="Avenir Book" w:eastAsia="Times New Roman" w:hAnsi="Avenir Book" w:cs="Times New Roman"/>
          <w:bCs/>
          <w:color w:val="000000"/>
        </w:rPr>
        <w:t>Student:</w:t>
      </w:r>
    </w:p>
    <w:p w14:paraId="2F9ED42B" w14:textId="57A8EAA0" w:rsidR="00807B82" w:rsidRPr="005F06D1" w:rsidRDefault="00807B82" w:rsidP="00807B82">
      <w:pPr>
        <w:spacing w:line="276" w:lineRule="auto"/>
        <w:rPr>
          <w:rFonts w:ascii="Avenir Book" w:eastAsia="Times New Roman" w:hAnsi="Avenir Book" w:cs="Times New Roman"/>
          <w:bCs/>
          <w:color w:val="000000"/>
        </w:rPr>
      </w:pPr>
      <w:r w:rsidRPr="005F06D1">
        <w:rPr>
          <w:rFonts w:ascii="Avenir Book" w:eastAsia="Times New Roman" w:hAnsi="Avenir Book" w:cs="Times New Roman"/>
          <w:bCs/>
          <w:color w:val="000000"/>
        </w:rPr>
        <w:t>…………………………………………………………………………..</w:t>
      </w:r>
    </w:p>
    <w:p w14:paraId="4347811D" w14:textId="27A73CFD" w:rsidR="00807B82" w:rsidRPr="005F06D1" w:rsidRDefault="00807B82" w:rsidP="00807B82">
      <w:pPr>
        <w:spacing w:line="276" w:lineRule="auto"/>
        <w:rPr>
          <w:rFonts w:ascii="Avenir Book" w:eastAsia="Times New Roman" w:hAnsi="Avenir Book" w:cs="Times New Roman"/>
          <w:bCs/>
          <w:color w:val="000000"/>
        </w:rPr>
      </w:pPr>
      <w:r w:rsidRPr="005F06D1">
        <w:rPr>
          <w:rFonts w:ascii="Avenir Book" w:eastAsia="Times New Roman" w:hAnsi="Avenir Book" w:cs="Times New Roman"/>
          <w:bCs/>
          <w:color w:val="000000"/>
        </w:rPr>
        <w:t>Plaats:</w:t>
      </w:r>
    </w:p>
    <w:p w14:paraId="1BC109FD" w14:textId="2930FE5E" w:rsidR="00807B82" w:rsidRPr="005F06D1" w:rsidRDefault="00807B82" w:rsidP="00807B82">
      <w:pPr>
        <w:spacing w:line="276" w:lineRule="auto"/>
        <w:rPr>
          <w:rFonts w:ascii="Avenir Book" w:eastAsia="Times New Roman" w:hAnsi="Avenir Book" w:cs="Times New Roman"/>
          <w:bCs/>
          <w:color w:val="000000"/>
        </w:rPr>
      </w:pPr>
      <w:r w:rsidRPr="005F06D1">
        <w:rPr>
          <w:rFonts w:ascii="Avenir Book" w:eastAsia="Times New Roman" w:hAnsi="Avenir Book" w:cs="Times New Roman"/>
          <w:bCs/>
          <w:color w:val="000000"/>
        </w:rPr>
        <w:t>………………………………………</w:t>
      </w:r>
    </w:p>
    <w:p w14:paraId="75E39A11" w14:textId="631B0AF0" w:rsidR="00807B82" w:rsidRPr="005F06D1" w:rsidRDefault="00807B82" w:rsidP="00807B82">
      <w:pPr>
        <w:spacing w:line="276" w:lineRule="auto"/>
        <w:rPr>
          <w:rFonts w:ascii="Avenir Book" w:eastAsia="Times New Roman" w:hAnsi="Avenir Book" w:cs="Times New Roman"/>
          <w:bCs/>
          <w:color w:val="000000"/>
        </w:rPr>
      </w:pPr>
      <w:r w:rsidRPr="005F06D1">
        <w:rPr>
          <w:rFonts w:ascii="Avenir Book" w:eastAsia="Times New Roman" w:hAnsi="Avenir Book" w:cs="Times New Roman"/>
          <w:bCs/>
          <w:color w:val="000000"/>
        </w:rPr>
        <w:t>Datum:</w:t>
      </w:r>
    </w:p>
    <w:p w14:paraId="579B24E7" w14:textId="379A6A73" w:rsidR="00807B82" w:rsidRPr="005F06D1" w:rsidRDefault="00807B82" w:rsidP="00807B82">
      <w:pPr>
        <w:spacing w:line="276" w:lineRule="auto"/>
        <w:rPr>
          <w:rFonts w:ascii="Avenir Book" w:eastAsia="Times New Roman" w:hAnsi="Avenir Book" w:cs="Times New Roman"/>
          <w:bCs/>
          <w:color w:val="000000"/>
        </w:rPr>
      </w:pPr>
      <w:r w:rsidRPr="005F06D1">
        <w:rPr>
          <w:rFonts w:ascii="Avenir Book" w:eastAsia="Times New Roman" w:hAnsi="Avenir Book" w:cs="Times New Roman"/>
          <w:bCs/>
          <w:color w:val="000000"/>
        </w:rPr>
        <w:t>………………………………………</w:t>
      </w:r>
    </w:p>
    <w:p w14:paraId="063DF36A" w14:textId="77777777" w:rsidR="00807B82" w:rsidRPr="005F06D1" w:rsidRDefault="00807B82" w:rsidP="00807B82">
      <w:pPr>
        <w:spacing w:line="276" w:lineRule="auto"/>
        <w:rPr>
          <w:rFonts w:ascii="Avenir Book" w:eastAsia="Times New Roman" w:hAnsi="Avenir Book" w:cs="Times New Roman"/>
          <w:bCs/>
          <w:color w:val="000000"/>
        </w:rPr>
      </w:pPr>
    </w:p>
    <w:p w14:paraId="3A76BC5E" w14:textId="637E281E" w:rsidR="008111A4" w:rsidRPr="009564CA" w:rsidRDefault="008111A4" w:rsidP="009564CA">
      <w:pPr>
        <w:rPr>
          <w:rFonts w:ascii="Avenir Book" w:eastAsia="Times New Roman" w:hAnsi="Avenir Book" w:cs="Times New Roman"/>
          <w:bCs/>
          <w:color w:val="000000"/>
        </w:rPr>
      </w:pPr>
    </w:p>
    <w:p w14:paraId="5A0B8490" w14:textId="77777777" w:rsidR="00807B82" w:rsidRPr="005F06D1" w:rsidRDefault="00807B82" w:rsidP="00807B82">
      <w:pPr>
        <w:spacing w:line="276" w:lineRule="auto"/>
        <w:rPr>
          <w:rFonts w:ascii="Avenir Book" w:eastAsia="Times New Roman" w:hAnsi="Avenir Book" w:cs="Times New Roman"/>
          <w:bCs/>
          <w:color w:val="000000"/>
        </w:rPr>
      </w:pPr>
    </w:p>
    <w:p w14:paraId="7CC49678" w14:textId="77777777" w:rsidR="00807B82" w:rsidRPr="005F06D1" w:rsidRDefault="00807B82" w:rsidP="00807B82">
      <w:pPr>
        <w:spacing w:line="276" w:lineRule="auto"/>
        <w:rPr>
          <w:rFonts w:ascii="Avenir Book" w:eastAsia="Times New Roman" w:hAnsi="Avenir Book" w:cs="Times New Roman"/>
          <w:bCs/>
          <w:color w:val="000000"/>
        </w:rPr>
      </w:pPr>
    </w:p>
    <w:p w14:paraId="294B70E5" w14:textId="77777777" w:rsidR="00807B82" w:rsidRDefault="00807B82" w:rsidP="00807B82">
      <w:pPr>
        <w:spacing w:line="276" w:lineRule="auto"/>
        <w:rPr>
          <w:rFonts w:ascii="Avenir Book" w:eastAsia="Times New Roman" w:hAnsi="Avenir Book" w:cs="Times New Roman"/>
          <w:bCs/>
          <w:color w:val="000000"/>
        </w:rPr>
      </w:pPr>
    </w:p>
    <w:p w14:paraId="27DFA634" w14:textId="77777777" w:rsidR="00807B82" w:rsidRDefault="00807B82" w:rsidP="00807B82">
      <w:pPr>
        <w:spacing w:line="276" w:lineRule="auto"/>
        <w:rPr>
          <w:rFonts w:ascii="Avenir Book" w:eastAsia="Times New Roman" w:hAnsi="Avenir Book" w:cs="Times New Roman"/>
          <w:bCs/>
          <w:color w:val="000000"/>
        </w:rPr>
      </w:pPr>
    </w:p>
    <w:p w14:paraId="58609E4E" w14:textId="77777777" w:rsidR="009F60A5" w:rsidRPr="00E80264" w:rsidRDefault="009F60A5" w:rsidP="00337FDE">
      <w:pPr>
        <w:spacing w:line="276" w:lineRule="auto"/>
        <w:textAlignment w:val="top"/>
        <w:rPr>
          <w:rFonts w:ascii="Calibri" w:eastAsia="Times New Roman" w:hAnsi="Calibri" w:cs="Times New Roman"/>
          <w:color w:val="000000"/>
          <w:sz w:val="27"/>
          <w:szCs w:val="27"/>
        </w:rPr>
      </w:pPr>
    </w:p>
    <w:sectPr w:rsidR="009F60A5" w:rsidRPr="00E80264" w:rsidSect="00A01533">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DD6CF" w14:textId="77777777" w:rsidR="00376CEE" w:rsidRDefault="00376CEE" w:rsidP="00D0194B">
      <w:r>
        <w:separator/>
      </w:r>
    </w:p>
  </w:endnote>
  <w:endnote w:type="continuationSeparator" w:id="0">
    <w:p w14:paraId="241DBFED" w14:textId="77777777" w:rsidR="00376CEE" w:rsidRDefault="00376CEE" w:rsidP="00D0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800000AF" w:usb1="5000204A" w:usb2="00000000" w:usb3="00000000" w:csb0="0000009B"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Neue">
    <w:altName w:val="Corbe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CEE8C" w14:textId="77777777" w:rsidR="00376CEE" w:rsidRDefault="00376CEE" w:rsidP="00D0194B">
      <w:r>
        <w:separator/>
      </w:r>
    </w:p>
  </w:footnote>
  <w:footnote w:type="continuationSeparator" w:id="0">
    <w:p w14:paraId="06FDA6C7" w14:textId="77777777" w:rsidR="00376CEE" w:rsidRDefault="00376CEE" w:rsidP="00D0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D948A" w14:textId="3E1D9466" w:rsidR="00D0194B" w:rsidRDefault="00D0194B" w:rsidP="00D0194B">
    <w:pPr>
      <w:pStyle w:val="Koptekst"/>
      <w:jc w:val="right"/>
    </w:pPr>
    <w:r>
      <w:rPr>
        <w:rFonts w:ascii="Avenir Book" w:hAnsi="Avenir Book"/>
        <w:noProof/>
      </w:rPr>
      <w:drawing>
        <wp:inline distT="0" distB="0" distL="0" distR="0" wp14:anchorId="0FD2D271" wp14:editId="25DFF42C">
          <wp:extent cx="3725431" cy="612400"/>
          <wp:effectExtent l="0" t="0" r="889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pleiden in school_outline.pdf"/>
                  <pic:cNvPicPr/>
                </pic:nvPicPr>
                <pic:blipFill>
                  <a:blip r:embed="rId1">
                    <a:extLst>
                      <a:ext uri="{28A0092B-C50C-407E-A947-70E740481C1C}">
                        <a14:useLocalDpi xmlns:a14="http://schemas.microsoft.com/office/drawing/2010/main" val="0"/>
                      </a:ext>
                    </a:extLst>
                  </a:blip>
                  <a:stretch>
                    <a:fillRect/>
                  </a:stretch>
                </pic:blipFill>
                <pic:spPr>
                  <a:xfrm>
                    <a:off x="0" y="0"/>
                    <a:ext cx="3725431" cy="61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A1E"/>
    <w:multiLevelType w:val="hybridMultilevel"/>
    <w:tmpl w:val="21228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9389D"/>
    <w:multiLevelType w:val="hybridMultilevel"/>
    <w:tmpl w:val="4E825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0D4597"/>
    <w:multiLevelType w:val="multilevel"/>
    <w:tmpl w:val="CB38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9E5A94"/>
    <w:multiLevelType w:val="hybridMultilevel"/>
    <w:tmpl w:val="14DC9BA6"/>
    <w:lvl w:ilvl="0" w:tplc="6EA05130">
      <w:start w:val="1"/>
      <w:numFmt w:val="bullet"/>
      <w:lvlText w:val="-"/>
      <w:lvlJc w:val="left"/>
      <w:pPr>
        <w:ind w:left="1080" w:hanging="360"/>
      </w:pPr>
      <w:rPr>
        <w:rFonts w:ascii="Avenir Book" w:eastAsiaTheme="minorEastAsia" w:hAnsi="Avenir Book"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2F"/>
    <w:rsid w:val="00004800"/>
    <w:rsid w:val="0012476F"/>
    <w:rsid w:val="00226C5B"/>
    <w:rsid w:val="0025730C"/>
    <w:rsid w:val="002E06E8"/>
    <w:rsid w:val="00337FDE"/>
    <w:rsid w:val="00376CEE"/>
    <w:rsid w:val="003969E7"/>
    <w:rsid w:val="00411391"/>
    <w:rsid w:val="004E652F"/>
    <w:rsid w:val="00544F9A"/>
    <w:rsid w:val="005F06D1"/>
    <w:rsid w:val="006C766E"/>
    <w:rsid w:val="00770B2C"/>
    <w:rsid w:val="00775183"/>
    <w:rsid w:val="007C6BAC"/>
    <w:rsid w:val="00807B82"/>
    <w:rsid w:val="008111A4"/>
    <w:rsid w:val="0082113E"/>
    <w:rsid w:val="008E7F2B"/>
    <w:rsid w:val="008E7FCE"/>
    <w:rsid w:val="00922034"/>
    <w:rsid w:val="009564CA"/>
    <w:rsid w:val="00972409"/>
    <w:rsid w:val="00982DD7"/>
    <w:rsid w:val="009A6D60"/>
    <w:rsid w:val="009F60A5"/>
    <w:rsid w:val="00A01533"/>
    <w:rsid w:val="00AA6622"/>
    <w:rsid w:val="00B24361"/>
    <w:rsid w:val="00B355EA"/>
    <w:rsid w:val="00B37B2F"/>
    <w:rsid w:val="00B67E61"/>
    <w:rsid w:val="00CE5FB9"/>
    <w:rsid w:val="00D0194B"/>
    <w:rsid w:val="00E80264"/>
    <w:rsid w:val="00F410E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3D0529"/>
  <w14:defaultImageDpi w14:val="300"/>
  <w15:docId w15:val="{33833606-492C-4E78-B4DA-5214FD14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4E652F"/>
    <w:pPr>
      <w:spacing w:before="100" w:beforeAutospacing="1" w:after="100" w:afterAutospacing="1"/>
      <w:outlineLvl w:val="1"/>
    </w:pPr>
    <w:rPr>
      <w:rFonts w:ascii="Times New Roman" w:hAnsi="Times New Roman" w:cs="Times New Roman"/>
      <w:b/>
      <w:bCs/>
      <w:sz w:val="36"/>
      <w:szCs w:val="36"/>
    </w:rPr>
  </w:style>
  <w:style w:type="paragraph" w:styleId="Kop4">
    <w:name w:val="heading 4"/>
    <w:basedOn w:val="Standaard"/>
    <w:next w:val="Standaard"/>
    <w:link w:val="Kop4Char"/>
    <w:uiPriority w:val="9"/>
    <w:semiHidden/>
    <w:unhideWhenUsed/>
    <w:qFormat/>
    <w:rsid w:val="00E8026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E652F"/>
    <w:rPr>
      <w:rFonts w:ascii="Times New Roman" w:hAnsi="Times New Roman" w:cs="Times New Roman"/>
      <w:b/>
      <w:bCs/>
      <w:sz w:val="36"/>
      <w:szCs w:val="36"/>
    </w:rPr>
  </w:style>
  <w:style w:type="paragraph" w:styleId="Normaalweb">
    <w:name w:val="Normal (Web)"/>
    <w:basedOn w:val="Standaard"/>
    <w:uiPriority w:val="99"/>
    <w:semiHidden/>
    <w:unhideWhenUsed/>
    <w:rsid w:val="004E652F"/>
    <w:pPr>
      <w:spacing w:before="100" w:beforeAutospacing="1" w:after="100" w:afterAutospacing="1"/>
    </w:pPr>
    <w:rPr>
      <w:rFonts w:ascii="Times New Roman" w:hAnsi="Times New Roman" w:cs="Times New Roman"/>
      <w:sz w:val="20"/>
      <w:szCs w:val="20"/>
    </w:rPr>
  </w:style>
  <w:style w:type="character" w:customStyle="1" w:styleId="Kop4Char">
    <w:name w:val="Kop 4 Char"/>
    <w:basedOn w:val="Standaardalinea-lettertype"/>
    <w:link w:val="Kop4"/>
    <w:uiPriority w:val="9"/>
    <w:semiHidden/>
    <w:rsid w:val="00E80264"/>
    <w:rPr>
      <w:rFonts w:asciiTheme="majorHAnsi" w:eastAsiaTheme="majorEastAsia" w:hAnsiTheme="majorHAnsi" w:cstheme="majorBidi"/>
      <w:b/>
      <w:bCs/>
      <w:i/>
      <w:iCs/>
      <w:color w:val="4F81BD" w:themeColor="accent1"/>
    </w:rPr>
  </w:style>
  <w:style w:type="character" w:customStyle="1" w:styleId="apple-converted-space">
    <w:name w:val="apple-converted-space"/>
    <w:basedOn w:val="Standaardalinea-lettertype"/>
    <w:rsid w:val="00E80264"/>
  </w:style>
  <w:style w:type="character" w:customStyle="1" w:styleId="ms-rtefontsize-4">
    <w:name w:val="ms-rtefontsize-4"/>
    <w:basedOn w:val="Standaardalinea-lettertype"/>
    <w:rsid w:val="00E80264"/>
  </w:style>
  <w:style w:type="character" w:styleId="Nadruk">
    <w:name w:val="Emphasis"/>
    <w:basedOn w:val="Standaardalinea-lettertype"/>
    <w:uiPriority w:val="20"/>
    <w:qFormat/>
    <w:rsid w:val="00E80264"/>
    <w:rPr>
      <w:i/>
      <w:iCs/>
    </w:rPr>
  </w:style>
  <w:style w:type="character" w:customStyle="1" w:styleId="ms-rtefontsize-3">
    <w:name w:val="ms-rtefontsize-3"/>
    <w:basedOn w:val="Standaardalinea-lettertype"/>
    <w:rsid w:val="00E80264"/>
  </w:style>
  <w:style w:type="character" w:styleId="Hyperlink">
    <w:name w:val="Hyperlink"/>
    <w:basedOn w:val="Standaardalinea-lettertype"/>
    <w:uiPriority w:val="99"/>
    <w:semiHidden/>
    <w:unhideWhenUsed/>
    <w:rsid w:val="009F60A5"/>
    <w:rPr>
      <w:color w:val="0000FF"/>
      <w:u w:val="single"/>
    </w:rPr>
  </w:style>
  <w:style w:type="paragraph" w:styleId="Ballontekst">
    <w:name w:val="Balloon Text"/>
    <w:basedOn w:val="Standaard"/>
    <w:link w:val="BallontekstChar"/>
    <w:uiPriority w:val="99"/>
    <w:semiHidden/>
    <w:unhideWhenUsed/>
    <w:rsid w:val="00411391"/>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11391"/>
    <w:rPr>
      <w:rFonts w:ascii="Lucida Grande" w:hAnsi="Lucida Grande" w:cs="Lucida Grande"/>
      <w:sz w:val="18"/>
      <w:szCs w:val="18"/>
    </w:rPr>
  </w:style>
  <w:style w:type="paragraph" w:styleId="Lijstalinea">
    <w:name w:val="List Paragraph"/>
    <w:basedOn w:val="Standaard"/>
    <w:uiPriority w:val="34"/>
    <w:qFormat/>
    <w:rsid w:val="003969E7"/>
    <w:pPr>
      <w:ind w:left="720"/>
      <w:contextualSpacing/>
    </w:pPr>
  </w:style>
  <w:style w:type="paragraph" w:styleId="Koptekst">
    <w:name w:val="header"/>
    <w:basedOn w:val="Standaard"/>
    <w:link w:val="KoptekstChar"/>
    <w:uiPriority w:val="99"/>
    <w:unhideWhenUsed/>
    <w:rsid w:val="00D0194B"/>
    <w:pPr>
      <w:tabs>
        <w:tab w:val="center" w:pos="4536"/>
        <w:tab w:val="right" w:pos="9072"/>
      </w:tabs>
    </w:pPr>
  </w:style>
  <w:style w:type="character" w:customStyle="1" w:styleId="KoptekstChar">
    <w:name w:val="Koptekst Char"/>
    <w:basedOn w:val="Standaardalinea-lettertype"/>
    <w:link w:val="Koptekst"/>
    <w:uiPriority w:val="99"/>
    <w:rsid w:val="00D0194B"/>
  </w:style>
  <w:style w:type="paragraph" w:styleId="Voettekst">
    <w:name w:val="footer"/>
    <w:basedOn w:val="Standaard"/>
    <w:link w:val="VoettekstChar"/>
    <w:uiPriority w:val="99"/>
    <w:unhideWhenUsed/>
    <w:rsid w:val="00D0194B"/>
    <w:pPr>
      <w:tabs>
        <w:tab w:val="center" w:pos="4536"/>
        <w:tab w:val="right" w:pos="9072"/>
      </w:tabs>
    </w:pPr>
  </w:style>
  <w:style w:type="character" w:customStyle="1" w:styleId="VoettekstChar">
    <w:name w:val="Voettekst Char"/>
    <w:basedOn w:val="Standaardalinea-lettertype"/>
    <w:link w:val="Voettekst"/>
    <w:uiPriority w:val="99"/>
    <w:rsid w:val="00D0194B"/>
  </w:style>
  <w:style w:type="character" w:styleId="Verwijzingopmerking">
    <w:name w:val="annotation reference"/>
    <w:basedOn w:val="Standaardalinea-lettertype"/>
    <w:uiPriority w:val="99"/>
    <w:semiHidden/>
    <w:unhideWhenUsed/>
    <w:rsid w:val="00B355EA"/>
    <w:rPr>
      <w:sz w:val="18"/>
      <w:szCs w:val="18"/>
    </w:rPr>
  </w:style>
  <w:style w:type="paragraph" w:styleId="Tekstopmerking">
    <w:name w:val="annotation text"/>
    <w:basedOn w:val="Standaard"/>
    <w:link w:val="TekstopmerkingChar"/>
    <w:uiPriority w:val="99"/>
    <w:semiHidden/>
    <w:unhideWhenUsed/>
    <w:rsid w:val="00B355EA"/>
  </w:style>
  <w:style w:type="character" w:customStyle="1" w:styleId="TekstopmerkingChar">
    <w:name w:val="Tekst opmerking Char"/>
    <w:basedOn w:val="Standaardalinea-lettertype"/>
    <w:link w:val="Tekstopmerking"/>
    <w:uiPriority w:val="99"/>
    <w:semiHidden/>
    <w:rsid w:val="00B355EA"/>
  </w:style>
  <w:style w:type="paragraph" w:styleId="Onderwerpvanopmerking">
    <w:name w:val="annotation subject"/>
    <w:basedOn w:val="Tekstopmerking"/>
    <w:next w:val="Tekstopmerking"/>
    <w:link w:val="OnderwerpvanopmerkingChar"/>
    <w:uiPriority w:val="99"/>
    <w:semiHidden/>
    <w:unhideWhenUsed/>
    <w:rsid w:val="00B355EA"/>
    <w:rPr>
      <w:b/>
      <w:bCs/>
      <w:sz w:val="20"/>
      <w:szCs w:val="20"/>
    </w:rPr>
  </w:style>
  <w:style w:type="character" w:customStyle="1" w:styleId="OnderwerpvanopmerkingChar">
    <w:name w:val="Onderwerp van opmerking Char"/>
    <w:basedOn w:val="TekstopmerkingChar"/>
    <w:link w:val="Onderwerpvanopmerking"/>
    <w:uiPriority w:val="99"/>
    <w:semiHidden/>
    <w:rsid w:val="00B355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77258">
      <w:bodyDiv w:val="1"/>
      <w:marLeft w:val="0"/>
      <w:marRight w:val="0"/>
      <w:marTop w:val="0"/>
      <w:marBottom w:val="0"/>
      <w:divBdr>
        <w:top w:val="none" w:sz="0" w:space="0" w:color="auto"/>
        <w:left w:val="none" w:sz="0" w:space="0" w:color="auto"/>
        <w:bottom w:val="none" w:sz="0" w:space="0" w:color="auto"/>
        <w:right w:val="none" w:sz="0" w:space="0" w:color="auto"/>
      </w:divBdr>
      <w:divsChild>
        <w:div w:id="948196381">
          <w:marLeft w:val="0"/>
          <w:marRight w:val="0"/>
          <w:marTop w:val="0"/>
          <w:marBottom w:val="0"/>
          <w:divBdr>
            <w:top w:val="none" w:sz="0" w:space="0" w:color="auto"/>
            <w:left w:val="none" w:sz="0" w:space="0" w:color="auto"/>
            <w:bottom w:val="none" w:sz="0" w:space="0" w:color="auto"/>
            <w:right w:val="none" w:sz="0" w:space="0" w:color="auto"/>
          </w:divBdr>
          <w:divsChild>
            <w:div w:id="636032760">
              <w:marLeft w:val="0"/>
              <w:marRight w:val="0"/>
              <w:marTop w:val="0"/>
              <w:marBottom w:val="0"/>
              <w:divBdr>
                <w:top w:val="none" w:sz="0" w:space="0" w:color="auto"/>
                <w:left w:val="none" w:sz="0" w:space="0" w:color="auto"/>
                <w:bottom w:val="none" w:sz="0" w:space="0" w:color="auto"/>
                <w:right w:val="none" w:sz="0" w:space="0" w:color="auto"/>
              </w:divBdr>
            </w:div>
            <w:div w:id="1120147699">
              <w:marLeft w:val="0"/>
              <w:marRight w:val="0"/>
              <w:marTop w:val="0"/>
              <w:marBottom w:val="0"/>
              <w:divBdr>
                <w:top w:val="none" w:sz="0" w:space="0" w:color="auto"/>
                <w:left w:val="none" w:sz="0" w:space="0" w:color="auto"/>
                <w:bottom w:val="none" w:sz="0" w:space="0" w:color="auto"/>
                <w:right w:val="none" w:sz="0" w:space="0" w:color="auto"/>
              </w:divBdr>
            </w:div>
            <w:div w:id="712579658">
              <w:marLeft w:val="0"/>
              <w:marRight w:val="0"/>
              <w:marTop w:val="0"/>
              <w:marBottom w:val="0"/>
              <w:divBdr>
                <w:top w:val="none" w:sz="0" w:space="0" w:color="auto"/>
                <w:left w:val="none" w:sz="0" w:space="0" w:color="auto"/>
                <w:bottom w:val="none" w:sz="0" w:space="0" w:color="auto"/>
                <w:right w:val="none" w:sz="0" w:space="0" w:color="auto"/>
              </w:divBdr>
            </w:div>
            <w:div w:id="371079636">
              <w:marLeft w:val="0"/>
              <w:marRight w:val="0"/>
              <w:marTop w:val="0"/>
              <w:marBottom w:val="0"/>
              <w:divBdr>
                <w:top w:val="none" w:sz="0" w:space="0" w:color="auto"/>
                <w:left w:val="none" w:sz="0" w:space="0" w:color="auto"/>
                <w:bottom w:val="none" w:sz="0" w:space="0" w:color="auto"/>
                <w:right w:val="none" w:sz="0" w:space="0" w:color="auto"/>
              </w:divBdr>
            </w:div>
            <w:div w:id="69696754">
              <w:marLeft w:val="0"/>
              <w:marRight w:val="0"/>
              <w:marTop w:val="0"/>
              <w:marBottom w:val="0"/>
              <w:divBdr>
                <w:top w:val="none" w:sz="0" w:space="0" w:color="auto"/>
                <w:left w:val="none" w:sz="0" w:space="0" w:color="auto"/>
                <w:bottom w:val="none" w:sz="0" w:space="0" w:color="auto"/>
                <w:right w:val="none" w:sz="0" w:space="0" w:color="auto"/>
              </w:divBdr>
            </w:div>
            <w:div w:id="13962220">
              <w:marLeft w:val="0"/>
              <w:marRight w:val="0"/>
              <w:marTop w:val="0"/>
              <w:marBottom w:val="0"/>
              <w:divBdr>
                <w:top w:val="none" w:sz="0" w:space="0" w:color="auto"/>
                <w:left w:val="none" w:sz="0" w:space="0" w:color="auto"/>
                <w:bottom w:val="none" w:sz="0" w:space="0" w:color="auto"/>
                <w:right w:val="none" w:sz="0" w:space="0" w:color="auto"/>
              </w:divBdr>
            </w:div>
            <w:div w:id="1603950206">
              <w:marLeft w:val="0"/>
              <w:marRight w:val="0"/>
              <w:marTop w:val="0"/>
              <w:marBottom w:val="0"/>
              <w:divBdr>
                <w:top w:val="none" w:sz="0" w:space="0" w:color="auto"/>
                <w:left w:val="none" w:sz="0" w:space="0" w:color="auto"/>
                <w:bottom w:val="none" w:sz="0" w:space="0" w:color="auto"/>
                <w:right w:val="none" w:sz="0" w:space="0" w:color="auto"/>
              </w:divBdr>
            </w:div>
            <w:div w:id="1165632319">
              <w:marLeft w:val="0"/>
              <w:marRight w:val="0"/>
              <w:marTop w:val="0"/>
              <w:marBottom w:val="0"/>
              <w:divBdr>
                <w:top w:val="none" w:sz="0" w:space="0" w:color="auto"/>
                <w:left w:val="none" w:sz="0" w:space="0" w:color="auto"/>
                <w:bottom w:val="none" w:sz="0" w:space="0" w:color="auto"/>
                <w:right w:val="none" w:sz="0" w:space="0" w:color="auto"/>
              </w:divBdr>
            </w:div>
            <w:div w:id="858936587">
              <w:marLeft w:val="0"/>
              <w:marRight w:val="0"/>
              <w:marTop w:val="0"/>
              <w:marBottom w:val="0"/>
              <w:divBdr>
                <w:top w:val="none" w:sz="0" w:space="0" w:color="auto"/>
                <w:left w:val="none" w:sz="0" w:space="0" w:color="auto"/>
                <w:bottom w:val="none" w:sz="0" w:space="0" w:color="auto"/>
                <w:right w:val="none" w:sz="0" w:space="0" w:color="auto"/>
              </w:divBdr>
            </w:div>
            <w:div w:id="971595344">
              <w:marLeft w:val="0"/>
              <w:marRight w:val="0"/>
              <w:marTop w:val="0"/>
              <w:marBottom w:val="0"/>
              <w:divBdr>
                <w:top w:val="none" w:sz="0" w:space="0" w:color="auto"/>
                <w:left w:val="none" w:sz="0" w:space="0" w:color="auto"/>
                <w:bottom w:val="none" w:sz="0" w:space="0" w:color="auto"/>
                <w:right w:val="none" w:sz="0" w:space="0" w:color="auto"/>
              </w:divBdr>
            </w:div>
            <w:div w:id="1222251719">
              <w:marLeft w:val="0"/>
              <w:marRight w:val="0"/>
              <w:marTop w:val="0"/>
              <w:marBottom w:val="0"/>
              <w:divBdr>
                <w:top w:val="none" w:sz="0" w:space="0" w:color="auto"/>
                <w:left w:val="none" w:sz="0" w:space="0" w:color="auto"/>
                <w:bottom w:val="none" w:sz="0" w:space="0" w:color="auto"/>
                <w:right w:val="none" w:sz="0" w:space="0" w:color="auto"/>
              </w:divBdr>
            </w:div>
            <w:div w:id="340787354">
              <w:marLeft w:val="0"/>
              <w:marRight w:val="0"/>
              <w:marTop w:val="0"/>
              <w:marBottom w:val="0"/>
              <w:divBdr>
                <w:top w:val="none" w:sz="0" w:space="0" w:color="auto"/>
                <w:left w:val="none" w:sz="0" w:space="0" w:color="auto"/>
                <w:bottom w:val="none" w:sz="0" w:space="0" w:color="auto"/>
                <w:right w:val="none" w:sz="0" w:space="0" w:color="auto"/>
              </w:divBdr>
            </w:div>
            <w:div w:id="430248529">
              <w:marLeft w:val="0"/>
              <w:marRight w:val="0"/>
              <w:marTop w:val="0"/>
              <w:marBottom w:val="0"/>
              <w:divBdr>
                <w:top w:val="none" w:sz="0" w:space="0" w:color="auto"/>
                <w:left w:val="none" w:sz="0" w:space="0" w:color="auto"/>
                <w:bottom w:val="none" w:sz="0" w:space="0" w:color="auto"/>
                <w:right w:val="none" w:sz="0" w:space="0" w:color="auto"/>
              </w:divBdr>
            </w:div>
            <w:div w:id="1031884954">
              <w:marLeft w:val="0"/>
              <w:marRight w:val="0"/>
              <w:marTop w:val="0"/>
              <w:marBottom w:val="0"/>
              <w:divBdr>
                <w:top w:val="none" w:sz="0" w:space="0" w:color="auto"/>
                <w:left w:val="none" w:sz="0" w:space="0" w:color="auto"/>
                <w:bottom w:val="none" w:sz="0" w:space="0" w:color="auto"/>
                <w:right w:val="none" w:sz="0" w:space="0" w:color="auto"/>
              </w:divBdr>
            </w:div>
            <w:div w:id="1131364836">
              <w:marLeft w:val="0"/>
              <w:marRight w:val="0"/>
              <w:marTop w:val="0"/>
              <w:marBottom w:val="0"/>
              <w:divBdr>
                <w:top w:val="none" w:sz="0" w:space="0" w:color="auto"/>
                <w:left w:val="none" w:sz="0" w:space="0" w:color="auto"/>
                <w:bottom w:val="none" w:sz="0" w:space="0" w:color="auto"/>
                <w:right w:val="none" w:sz="0" w:space="0" w:color="auto"/>
              </w:divBdr>
            </w:div>
            <w:div w:id="1793595678">
              <w:marLeft w:val="0"/>
              <w:marRight w:val="0"/>
              <w:marTop w:val="0"/>
              <w:marBottom w:val="0"/>
              <w:divBdr>
                <w:top w:val="none" w:sz="0" w:space="0" w:color="auto"/>
                <w:left w:val="none" w:sz="0" w:space="0" w:color="auto"/>
                <w:bottom w:val="none" w:sz="0" w:space="0" w:color="auto"/>
                <w:right w:val="none" w:sz="0" w:space="0" w:color="auto"/>
              </w:divBdr>
            </w:div>
            <w:div w:id="342099533">
              <w:marLeft w:val="0"/>
              <w:marRight w:val="0"/>
              <w:marTop w:val="0"/>
              <w:marBottom w:val="0"/>
              <w:divBdr>
                <w:top w:val="none" w:sz="0" w:space="0" w:color="auto"/>
                <w:left w:val="none" w:sz="0" w:space="0" w:color="auto"/>
                <w:bottom w:val="none" w:sz="0" w:space="0" w:color="auto"/>
                <w:right w:val="none" w:sz="0" w:space="0" w:color="auto"/>
              </w:divBdr>
            </w:div>
            <w:div w:id="1054349519">
              <w:marLeft w:val="0"/>
              <w:marRight w:val="0"/>
              <w:marTop w:val="0"/>
              <w:marBottom w:val="0"/>
              <w:divBdr>
                <w:top w:val="none" w:sz="0" w:space="0" w:color="auto"/>
                <w:left w:val="none" w:sz="0" w:space="0" w:color="auto"/>
                <w:bottom w:val="none" w:sz="0" w:space="0" w:color="auto"/>
                <w:right w:val="none" w:sz="0" w:space="0" w:color="auto"/>
              </w:divBdr>
            </w:div>
            <w:div w:id="11375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0822">
      <w:bodyDiv w:val="1"/>
      <w:marLeft w:val="0"/>
      <w:marRight w:val="0"/>
      <w:marTop w:val="0"/>
      <w:marBottom w:val="0"/>
      <w:divBdr>
        <w:top w:val="none" w:sz="0" w:space="0" w:color="auto"/>
        <w:left w:val="none" w:sz="0" w:space="0" w:color="auto"/>
        <w:bottom w:val="none" w:sz="0" w:space="0" w:color="auto"/>
        <w:right w:val="none" w:sz="0" w:space="0" w:color="auto"/>
      </w:divBdr>
    </w:div>
    <w:div w:id="850531120">
      <w:bodyDiv w:val="1"/>
      <w:marLeft w:val="0"/>
      <w:marRight w:val="0"/>
      <w:marTop w:val="0"/>
      <w:marBottom w:val="0"/>
      <w:divBdr>
        <w:top w:val="none" w:sz="0" w:space="0" w:color="auto"/>
        <w:left w:val="none" w:sz="0" w:space="0" w:color="auto"/>
        <w:bottom w:val="none" w:sz="0" w:space="0" w:color="auto"/>
        <w:right w:val="none" w:sz="0" w:space="0" w:color="auto"/>
      </w:divBdr>
    </w:div>
    <w:div w:id="1540236859">
      <w:bodyDiv w:val="1"/>
      <w:marLeft w:val="0"/>
      <w:marRight w:val="0"/>
      <w:marTop w:val="0"/>
      <w:marBottom w:val="0"/>
      <w:divBdr>
        <w:top w:val="none" w:sz="0" w:space="0" w:color="auto"/>
        <w:left w:val="none" w:sz="0" w:space="0" w:color="auto"/>
        <w:bottom w:val="none" w:sz="0" w:space="0" w:color="auto"/>
        <w:right w:val="none" w:sz="0" w:space="0" w:color="auto"/>
      </w:divBdr>
      <w:divsChild>
        <w:div w:id="1767000432">
          <w:marLeft w:val="0"/>
          <w:marRight w:val="0"/>
          <w:marTop w:val="0"/>
          <w:marBottom w:val="0"/>
          <w:divBdr>
            <w:top w:val="none" w:sz="0" w:space="0" w:color="auto"/>
            <w:left w:val="none" w:sz="0" w:space="0" w:color="auto"/>
            <w:bottom w:val="none" w:sz="0" w:space="0" w:color="auto"/>
            <w:right w:val="none" w:sz="0" w:space="0" w:color="auto"/>
          </w:divBdr>
          <w:divsChild>
            <w:div w:id="287049638">
              <w:marLeft w:val="0"/>
              <w:marRight w:val="0"/>
              <w:marTop w:val="0"/>
              <w:marBottom w:val="0"/>
              <w:divBdr>
                <w:top w:val="none" w:sz="0" w:space="0" w:color="auto"/>
                <w:left w:val="none" w:sz="0" w:space="0" w:color="auto"/>
                <w:bottom w:val="none" w:sz="0" w:space="0" w:color="auto"/>
                <w:right w:val="none" w:sz="0" w:space="0" w:color="auto"/>
              </w:divBdr>
            </w:div>
            <w:div w:id="2073039423">
              <w:marLeft w:val="0"/>
              <w:marRight w:val="0"/>
              <w:marTop w:val="0"/>
              <w:marBottom w:val="0"/>
              <w:divBdr>
                <w:top w:val="none" w:sz="0" w:space="0" w:color="auto"/>
                <w:left w:val="none" w:sz="0" w:space="0" w:color="auto"/>
                <w:bottom w:val="none" w:sz="0" w:space="0" w:color="auto"/>
                <w:right w:val="none" w:sz="0" w:space="0" w:color="auto"/>
              </w:divBdr>
            </w:div>
            <w:div w:id="2083481084">
              <w:marLeft w:val="0"/>
              <w:marRight w:val="0"/>
              <w:marTop w:val="0"/>
              <w:marBottom w:val="0"/>
              <w:divBdr>
                <w:top w:val="none" w:sz="0" w:space="0" w:color="auto"/>
                <w:left w:val="none" w:sz="0" w:space="0" w:color="auto"/>
                <w:bottom w:val="none" w:sz="0" w:space="0" w:color="auto"/>
                <w:right w:val="none" w:sz="0" w:space="0" w:color="auto"/>
              </w:divBdr>
            </w:div>
            <w:div w:id="594245870">
              <w:marLeft w:val="0"/>
              <w:marRight w:val="0"/>
              <w:marTop w:val="0"/>
              <w:marBottom w:val="0"/>
              <w:divBdr>
                <w:top w:val="none" w:sz="0" w:space="0" w:color="auto"/>
                <w:left w:val="none" w:sz="0" w:space="0" w:color="auto"/>
                <w:bottom w:val="none" w:sz="0" w:space="0" w:color="auto"/>
                <w:right w:val="none" w:sz="0" w:space="0" w:color="auto"/>
              </w:divBdr>
            </w:div>
            <w:div w:id="16090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3555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van Riswijk</dc:creator>
  <cp:keywords/>
  <dc:description/>
  <cp:lastModifiedBy>Leslie Wal</cp:lastModifiedBy>
  <cp:revision>2</cp:revision>
  <cp:lastPrinted>2019-11-25T08:40:00Z</cp:lastPrinted>
  <dcterms:created xsi:type="dcterms:W3CDTF">2020-01-21T10:38:00Z</dcterms:created>
  <dcterms:modified xsi:type="dcterms:W3CDTF">2020-01-21T10:38:00Z</dcterms:modified>
</cp:coreProperties>
</file>